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D556" w14:textId="1822CB6B" w:rsidR="00671DA8" w:rsidRDefault="00132716" w:rsidP="0032181C">
      <w:pPr>
        <w:pStyle w:val="BodyText"/>
        <w:jc w:val="both"/>
        <w:rPr>
          <w:rFonts w:asciiTheme="minorHAnsi" w:hAnsiTheme="minorHAnsi" w:cstheme="minorHAnsi"/>
          <w:b/>
          <w:sz w:val="24"/>
          <w:u w:val="single"/>
        </w:rPr>
      </w:pPr>
      <w:r>
        <w:rPr>
          <w:rFonts w:asciiTheme="minorHAnsi" w:hAnsiTheme="minorHAnsi" w:cstheme="minorHAnsi"/>
          <w:b/>
          <w:sz w:val="24"/>
          <w:u w:val="single"/>
        </w:rPr>
        <w:t>Notulen</w:t>
      </w:r>
      <w:r w:rsidR="000D0B4B">
        <w:rPr>
          <w:rFonts w:asciiTheme="minorHAnsi" w:hAnsiTheme="minorHAnsi" w:cstheme="minorHAnsi"/>
          <w:b/>
          <w:sz w:val="24"/>
          <w:u w:val="single"/>
        </w:rPr>
        <w:t xml:space="preserve"> - </w:t>
      </w:r>
      <w:r w:rsidR="00792012">
        <w:rPr>
          <w:rFonts w:asciiTheme="minorHAnsi" w:hAnsiTheme="minorHAnsi" w:cstheme="minorHAnsi"/>
          <w:b/>
          <w:sz w:val="24"/>
          <w:u w:val="single"/>
        </w:rPr>
        <w:t>Algemene Ledenvergadering sv Enter</w:t>
      </w:r>
      <w:r w:rsidR="00C10634">
        <w:rPr>
          <w:rFonts w:asciiTheme="minorHAnsi" w:hAnsiTheme="minorHAnsi" w:cstheme="minorHAnsi"/>
          <w:b/>
          <w:sz w:val="24"/>
          <w:u w:val="single"/>
        </w:rPr>
        <w:t xml:space="preserve"> - </w:t>
      </w:r>
      <w:r w:rsidR="00A519EB">
        <w:rPr>
          <w:rFonts w:asciiTheme="minorHAnsi" w:hAnsiTheme="minorHAnsi" w:cstheme="minorHAnsi"/>
          <w:b/>
          <w:sz w:val="24"/>
          <w:u w:val="single"/>
        </w:rPr>
        <w:t xml:space="preserve">donderdag </w:t>
      </w:r>
      <w:r w:rsidR="00C10634">
        <w:rPr>
          <w:rFonts w:asciiTheme="minorHAnsi" w:hAnsiTheme="minorHAnsi" w:cstheme="minorHAnsi"/>
          <w:b/>
          <w:sz w:val="24"/>
          <w:u w:val="single"/>
        </w:rPr>
        <w:t xml:space="preserve">2 september </w:t>
      </w:r>
      <w:r w:rsidR="00792012">
        <w:rPr>
          <w:rFonts w:asciiTheme="minorHAnsi" w:hAnsiTheme="minorHAnsi" w:cstheme="minorHAnsi"/>
          <w:b/>
          <w:sz w:val="24"/>
          <w:u w:val="single"/>
        </w:rPr>
        <w:t>20</w:t>
      </w:r>
      <w:r w:rsidR="00DA5DEA">
        <w:rPr>
          <w:rFonts w:asciiTheme="minorHAnsi" w:hAnsiTheme="minorHAnsi" w:cstheme="minorHAnsi"/>
          <w:b/>
          <w:sz w:val="24"/>
          <w:u w:val="single"/>
        </w:rPr>
        <w:t>21</w:t>
      </w:r>
      <w:r w:rsidR="00792012">
        <w:rPr>
          <w:rFonts w:asciiTheme="minorHAnsi" w:hAnsiTheme="minorHAnsi" w:cstheme="minorHAnsi"/>
          <w:b/>
          <w:sz w:val="24"/>
          <w:u w:val="single"/>
        </w:rPr>
        <w:t>.</w:t>
      </w:r>
    </w:p>
    <w:p w14:paraId="10F3177E" w14:textId="77777777" w:rsidR="00671DA8" w:rsidRDefault="00671DA8" w:rsidP="0032181C">
      <w:pPr>
        <w:pStyle w:val="BodyText"/>
        <w:jc w:val="both"/>
        <w:rPr>
          <w:rFonts w:asciiTheme="minorHAnsi" w:hAnsiTheme="minorHAnsi" w:cstheme="minorHAnsi"/>
          <w:b/>
          <w:sz w:val="24"/>
          <w:u w:val="single"/>
        </w:rPr>
      </w:pPr>
    </w:p>
    <w:p w14:paraId="58D8E8AE" w14:textId="77777777" w:rsidR="00671DA8" w:rsidRDefault="00671DA8" w:rsidP="0032181C">
      <w:pPr>
        <w:pStyle w:val="BodyText"/>
        <w:jc w:val="both"/>
        <w:rPr>
          <w:rFonts w:asciiTheme="minorHAnsi" w:hAnsiTheme="minorHAnsi" w:cstheme="minorHAnsi"/>
          <w:b/>
          <w:sz w:val="24"/>
          <w:u w:val="single"/>
        </w:rPr>
      </w:pPr>
    </w:p>
    <w:p w14:paraId="5B1FBE9D" w14:textId="1564DA64" w:rsidR="00DD7F62" w:rsidRDefault="00A04361">
      <w:pPr>
        <w:pStyle w:val="TOC1"/>
        <w:tabs>
          <w:tab w:val="left" w:pos="480"/>
          <w:tab w:val="right" w:leader="dot" w:pos="9062"/>
        </w:tabs>
        <w:rPr>
          <w:rFonts w:asciiTheme="minorHAnsi" w:eastAsiaTheme="minorEastAsia" w:hAnsiTheme="minorHAnsi" w:cstheme="minorBidi"/>
          <w:noProof/>
        </w:rPr>
      </w:pPr>
      <w:r>
        <w:rPr>
          <w:rFonts w:asciiTheme="minorHAnsi" w:hAnsiTheme="minorHAnsi" w:cstheme="minorHAnsi"/>
          <w:b/>
          <w:u w:val="single"/>
        </w:rPr>
        <w:fldChar w:fldCharType="begin"/>
      </w:r>
      <w:r w:rsidR="00671DA8">
        <w:rPr>
          <w:rFonts w:asciiTheme="minorHAnsi" w:hAnsiTheme="minorHAnsi" w:cstheme="minorHAnsi"/>
          <w:b/>
          <w:u w:val="single"/>
        </w:rPr>
        <w:instrText xml:space="preserve"> TOC \o "1-3" \h \z \u </w:instrText>
      </w:r>
      <w:r>
        <w:rPr>
          <w:rFonts w:asciiTheme="minorHAnsi" w:hAnsiTheme="minorHAnsi" w:cstheme="minorHAnsi"/>
          <w:b/>
          <w:u w:val="single"/>
        </w:rPr>
        <w:fldChar w:fldCharType="separate"/>
      </w:r>
      <w:hyperlink w:anchor="_Toc81344984" w:history="1">
        <w:r w:rsidR="00DD7F62" w:rsidRPr="002148A1">
          <w:rPr>
            <w:rStyle w:val="Hyperlink"/>
            <w:noProof/>
          </w:rPr>
          <w:t>1.</w:t>
        </w:r>
        <w:r w:rsidR="00DD7F62">
          <w:rPr>
            <w:rFonts w:asciiTheme="minorHAnsi" w:eastAsiaTheme="minorEastAsia" w:hAnsiTheme="minorHAnsi" w:cstheme="minorBidi"/>
            <w:noProof/>
          </w:rPr>
          <w:tab/>
        </w:r>
        <w:r w:rsidR="00DD7F62" w:rsidRPr="002148A1">
          <w:rPr>
            <w:rStyle w:val="Hyperlink"/>
            <w:noProof/>
          </w:rPr>
          <w:t>Opening door de Voorzitter</w:t>
        </w:r>
        <w:r w:rsidR="00DD7F62">
          <w:rPr>
            <w:noProof/>
            <w:webHidden/>
          </w:rPr>
          <w:tab/>
        </w:r>
        <w:r w:rsidR="00DD7F62">
          <w:rPr>
            <w:noProof/>
            <w:webHidden/>
          </w:rPr>
          <w:fldChar w:fldCharType="begin"/>
        </w:r>
        <w:r w:rsidR="00DD7F62">
          <w:rPr>
            <w:noProof/>
            <w:webHidden/>
          </w:rPr>
          <w:instrText xml:space="preserve"> PAGEREF _Toc81344984 \h </w:instrText>
        </w:r>
        <w:r w:rsidR="00DD7F62">
          <w:rPr>
            <w:noProof/>
            <w:webHidden/>
          </w:rPr>
        </w:r>
        <w:r w:rsidR="00DD7F62">
          <w:rPr>
            <w:noProof/>
            <w:webHidden/>
          </w:rPr>
          <w:fldChar w:fldCharType="separate"/>
        </w:r>
        <w:r w:rsidR="00DD7F62">
          <w:rPr>
            <w:noProof/>
            <w:webHidden/>
          </w:rPr>
          <w:t>2</w:t>
        </w:r>
        <w:r w:rsidR="00DD7F62">
          <w:rPr>
            <w:noProof/>
            <w:webHidden/>
          </w:rPr>
          <w:fldChar w:fldCharType="end"/>
        </w:r>
      </w:hyperlink>
    </w:p>
    <w:p w14:paraId="6BE07ABA" w14:textId="6C0383AF" w:rsidR="00DD7F62" w:rsidRDefault="007B5D55">
      <w:pPr>
        <w:pStyle w:val="TOC1"/>
        <w:tabs>
          <w:tab w:val="left" w:pos="480"/>
          <w:tab w:val="right" w:leader="dot" w:pos="9062"/>
        </w:tabs>
        <w:rPr>
          <w:rFonts w:asciiTheme="minorHAnsi" w:eastAsiaTheme="minorEastAsia" w:hAnsiTheme="minorHAnsi" w:cstheme="minorBidi"/>
          <w:noProof/>
        </w:rPr>
      </w:pPr>
      <w:hyperlink w:anchor="_Toc81344985" w:history="1">
        <w:r w:rsidR="00DD7F62" w:rsidRPr="002148A1">
          <w:rPr>
            <w:rStyle w:val="Hyperlink"/>
            <w:noProof/>
          </w:rPr>
          <w:t>2.</w:t>
        </w:r>
        <w:r w:rsidR="00DD7F62">
          <w:rPr>
            <w:rFonts w:asciiTheme="minorHAnsi" w:eastAsiaTheme="minorEastAsia" w:hAnsiTheme="minorHAnsi" w:cstheme="minorBidi"/>
            <w:noProof/>
          </w:rPr>
          <w:tab/>
        </w:r>
        <w:r w:rsidR="00DD7F62" w:rsidRPr="002148A1">
          <w:rPr>
            <w:rStyle w:val="Hyperlink"/>
            <w:noProof/>
          </w:rPr>
          <w:t>Mededelingen en ingekomen stukken</w:t>
        </w:r>
        <w:r w:rsidR="00DD7F62">
          <w:rPr>
            <w:noProof/>
            <w:webHidden/>
          </w:rPr>
          <w:tab/>
        </w:r>
        <w:r w:rsidR="00DD7F62">
          <w:rPr>
            <w:noProof/>
            <w:webHidden/>
          </w:rPr>
          <w:fldChar w:fldCharType="begin"/>
        </w:r>
        <w:r w:rsidR="00DD7F62">
          <w:rPr>
            <w:noProof/>
            <w:webHidden/>
          </w:rPr>
          <w:instrText xml:space="preserve"> PAGEREF _Toc81344985 \h </w:instrText>
        </w:r>
        <w:r w:rsidR="00DD7F62">
          <w:rPr>
            <w:noProof/>
            <w:webHidden/>
          </w:rPr>
        </w:r>
        <w:r w:rsidR="00DD7F62">
          <w:rPr>
            <w:noProof/>
            <w:webHidden/>
          </w:rPr>
          <w:fldChar w:fldCharType="separate"/>
        </w:r>
        <w:r w:rsidR="00DD7F62">
          <w:rPr>
            <w:noProof/>
            <w:webHidden/>
          </w:rPr>
          <w:t>2</w:t>
        </w:r>
        <w:r w:rsidR="00DD7F62">
          <w:rPr>
            <w:noProof/>
            <w:webHidden/>
          </w:rPr>
          <w:fldChar w:fldCharType="end"/>
        </w:r>
      </w:hyperlink>
    </w:p>
    <w:p w14:paraId="1DD12EC7" w14:textId="359021DF" w:rsidR="00DD7F62" w:rsidRDefault="007B5D55">
      <w:pPr>
        <w:pStyle w:val="TOC1"/>
        <w:tabs>
          <w:tab w:val="left" w:pos="480"/>
          <w:tab w:val="right" w:leader="dot" w:pos="9062"/>
        </w:tabs>
        <w:rPr>
          <w:rFonts w:asciiTheme="minorHAnsi" w:eastAsiaTheme="minorEastAsia" w:hAnsiTheme="minorHAnsi" w:cstheme="minorBidi"/>
          <w:noProof/>
        </w:rPr>
      </w:pPr>
      <w:hyperlink w:anchor="_Toc81344986" w:history="1">
        <w:r w:rsidR="00DD7F62" w:rsidRPr="002148A1">
          <w:rPr>
            <w:rStyle w:val="Hyperlink"/>
            <w:noProof/>
          </w:rPr>
          <w:t>3.</w:t>
        </w:r>
        <w:r w:rsidR="00DD7F62">
          <w:rPr>
            <w:rFonts w:asciiTheme="minorHAnsi" w:eastAsiaTheme="minorEastAsia" w:hAnsiTheme="minorHAnsi" w:cstheme="minorBidi"/>
            <w:noProof/>
          </w:rPr>
          <w:tab/>
        </w:r>
        <w:r w:rsidR="00DD7F62" w:rsidRPr="002148A1">
          <w:rPr>
            <w:rStyle w:val="Hyperlink"/>
            <w:noProof/>
          </w:rPr>
          <w:t>Vaststelling Notulen Jaarvergadering 18 april 2019</w:t>
        </w:r>
        <w:r w:rsidR="00DD7F62">
          <w:rPr>
            <w:noProof/>
            <w:webHidden/>
          </w:rPr>
          <w:tab/>
        </w:r>
        <w:r w:rsidR="00DD7F62">
          <w:rPr>
            <w:noProof/>
            <w:webHidden/>
          </w:rPr>
          <w:fldChar w:fldCharType="begin"/>
        </w:r>
        <w:r w:rsidR="00DD7F62">
          <w:rPr>
            <w:noProof/>
            <w:webHidden/>
          </w:rPr>
          <w:instrText xml:space="preserve"> PAGEREF _Toc81344986 \h </w:instrText>
        </w:r>
        <w:r w:rsidR="00DD7F62">
          <w:rPr>
            <w:noProof/>
            <w:webHidden/>
          </w:rPr>
        </w:r>
        <w:r w:rsidR="00DD7F62">
          <w:rPr>
            <w:noProof/>
            <w:webHidden/>
          </w:rPr>
          <w:fldChar w:fldCharType="separate"/>
        </w:r>
        <w:r w:rsidR="00DD7F62">
          <w:rPr>
            <w:noProof/>
            <w:webHidden/>
          </w:rPr>
          <w:t>2</w:t>
        </w:r>
        <w:r w:rsidR="00DD7F62">
          <w:rPr>
            <w:noProof/>
            <w:webHidden/>
          </w:rPr>
          <w:fldChar w:fldCharType="end"/>
        </w:r>
      </w:hyperlink>
    </w:p>
    <w:p w14:paraId="7CFC4FD9" w14:textId="375B8F9D" w:rsidR="00DD7F62" w:rsidRDefault="007B5D55">
      <w:pPr>
        <w:pStyle w:val="TOC1"/>
        <w:tabs>
          <w:tab w:val="left" w:pos="480"/>
          <w:tab w:val="right" w:leader="dot" w:pos="9062"/>
        </w:tabs>
        <w:rPr>
          <w:rFonts w:asciiTheme="minorHAnsi" w:eastAsiaTheme="minorEastAsia" w:hAnsiTheme="minorHAnsi" w:cstheme="minorBidi"/>
          <w:noProof/>
        </w:rPr>
      </w:pPr>
      <w:hyperlink w:anchor="_Toc81344987" w:history="1">
        <w:r w:rsidR="00DD7F62" w:rsidRPr="002148A1">
          <w:rPr>
            <w:rStyle w:val="Hyperlink"/>
            <w:noProof/>
          </w:rPr>
          <w:t>4.</w:t>
        </w:r>
        <w:r w:rsidR="00DD7F62">
          <w:rPr>
            <w:rFonts w:asciiTheme="minorHAnsi" w:eastAsiaTheme="minorEastAsia" w:hAnsiTheme="minorHAnsi" w:cstheme="minorBidi"/>
            <w:noProof/>
          </w:rPr>
          <w:tab/>
        </w:r>
        <w:r w:rsidR="00DD7F62" w:rsidRPr="002148A1">
          <w:rPr>
            <w:rStyle w:val="Hyperlink"/>
            <w:noProof/>
          </w:rPr>
          <w:t>Bestuursverkiezing</w:t>
        </w:r>
        <w:r w:rsidR="00DD7F62">
          <w:rPr>
            <w:noProof/>
            <w:webHidden/>
          </w:rPr>
          <w:tab/>
        </w:r>
        <w:r w:rsidR="00DD7F62">
          <w:rPr>
            <w:noProof/>
            <w:webHidden/>
          </w:rPr>
          <w:fldChar w:fldCharType="begin"/>
        </w:r>
        <w:r w:rsidR="00DD7F62">
          <w:rPr>
            <w:noProof/>
            <w:webHidden/>
          </w:rPr>
          <w:instrText xml:space="preserve"> PAGEREF _Toc81344987 \h </w:instrText>
        </w:r>
        <w:r w:rsidR="00DD7F62">
          <w:rPr>
            <w:noProof/>
            <w:webHidden/>
          </w:rPr>
        </w:r>
        <w:r w:rsidR="00DD7F62">
          <w:rPr>
            <w:noProof/>
            <w:webHidden/>
          </w:rPr>
          <w:fldChar w:fldCharType="separate"/>
        </w:r>
        <w:r w:rsidR="00DD7F62">
          <w:rPr>
            <w:noProof/>
            <w:webHidden/>
          </w:rPr>
          <w:t>3</w:t>
        </w:r>
        <w:r w:rsidR="00DD7F62">
          <w:rPr>
            <w:noProof/>
            <w:webHidden/>
          </w:rPr>
          <w:fldChar w:fldCharType="end"/>
        </w:r>
      </w:hyperlink>
    </w:p>
    <w:p w14:paraId="76902393" w14:textId="61DBBA9F" w:rsidR="00DD7F62" w:rsidRDefault="007B5D55">
      <w:pPr>
        <w:pStyle w:val="TOC1"/>
        <w:tabs>
          <w:tab w:val="left" w:pos="480"/>
          <w:tab w:val="right" w:leader="dot" w:pos="9062"/>
        </w:tabs>
        <w:rPr>
          <w:rFonts w:asciiTheme="minorHAnsi" w:eastAsiaTheme="minorEastAsia" w:hAnsiTheme="minorHAnsi" w:cstheme="minorBidi"/>
          <w:noProof/>
        </w:rPr>
      </w:pPr>
      <w:hyperlink w:anchor="_Toc81344988" w:history="1">
        <w:r w:rsidR="00DD7F62" w:rsidRPr="002148A1">
          <w:rPr>
            <w:rStyle w:val="Hyperlink"/>
            <w:noProof/>
          </w:rPr>
          <w:t>5.</w:t>
        </w:r>
        <w:r w:rsidR="00DD7F62">
          <w:rPr>
            <w:rFonts w:asciiTheme="minorHAnsi" w:eastAsiaTheme="minorEastAsia" w:hAnsiTheme="minorHAnsi" w:cstheme="minorBidi"/>
            <w:noProof/>
          </w:rPr>
          <w:tab/>
        </w:r>
        <w:r w:rsidR="00DD7F62" w:rsidRPr="002148A1">
          <w:rPr>
            <w:rStyle w:val="Hyperlink"/>
            <w:noProof/>
          </w:rPr>
          <w:t>Verslag Secretaris</w:t>
        </w:r>
        <w:r w:rsidR="00DD7F62">
          <w:rPr>
            <w:noProof/>
            <w:webHidden/>
          </w:rPr>
          <w:tab/>
        </w:r>
        <w:r w:rsidR="00DD7F62">
          <w:rPr>
            <w:noProof/>
            <w:webHidden/>
          </w:rPr>
          <w:fldChar w:fldCharType="begin"/>
        </w:r>
        <w:r w:rsidR="00DD7F62">
          <w:rPr>
            <w:noProof/>
            <w:webHidden/>
          </w:rPr>
          <w:instrText xml:space="preserve"> PAGEREF _Toc81344988 \h </w:instrText>
        </w:r>
        <w:r w:rsidR="00DD7F62">
          <w:rPr>
            <w:noProof/>
            <w:webHidden/>
          </w:rPr>
        </w:r>
        <w:r w:rsidR="00DD7F62">
          <w:rPr>
            <w:noProof/>
            <w:webHidden/>
          </w:rPr>
          <w:fldChar w:fldCharType="separate"/>
        </w:r>
        <w:r w:rsidR="00DD7F62">
          <w:rPr>
            <w:noProof/>
            <w:webHidden/>
          </w:rPr>
          <w:t>4</w:t>
        </w:r>
        <w:r w:rsidR="00DD7F62">
          <w:rPr>
            <w:noProof/>
            <w:webHidden/>
          </w:rPr>
          <w:fldChar w:fldCharType="end"/>
        </w:r>
      </w:hyperlink>
    </w:p>
    <w:p w14:paraId="12B1C666" w14:textId="315EB409" w:rsidR="00DD7F62" w:rsidRDefault="007B5D55">
      <w:pPr>
        <w:pStyle w:val="TOC1"/>
        <w:tabs>
          <w:tab w:val="left" w:pos="480"/>
          <w:tab w:val="right" w:leader="dot" w:pos="9062"/>
        </w:tabs>
        <w:rPr>
          <w:rFonts w:asciiTheme="minorHAnsi" w:eastAsiaTheme="minorEastAsia" w:hAnsiTheme="minorHAnsi" w:cstheme="minorBidi"/>
          <w:noProof/>
        </w:rPr>
      </w:pPr>
      <w:hyperlink w:anchor="_Toc81344989" w:history="1">
        <w:r w:rsidR="00DD7F62" w:rsidRPr="002148A1">
          <w:rPr>
            <w:rStyle w:val="Hyperlink"/>
            <w:noProof/>
          </w:rPr>
          <w:t>6.</w:t>
        </w:r>
        <w:r w:rsidR="00DD7F62">
          <w:rPr>
            <w:rFonts w:asciiTheme="minorHAnsi" w:eastAsiaTheme="minorEastAsia" w:hAnsiTheme="minorHAnsi" w:cstheme="minorBidi"/>
            <w:noProof/>
          </w:rPr>
          <w:tab/>
        </w:r>
        <w:r w:rsidR="00DD7F62" w:rsidRPr="002148A1">
          <w:rPr>
            <w:rStyle w:val="Hyperlink"/>
            <w:noProof/>
          </w:rPr>
          <w:t>Verslag Penningmeester</w:t>
        </w:r>
        <w:r w:rsidR="00DD7F62">
          <w:rPr>
            <w:noProof/>
            <w:webHidden/>
          </w:rPr>
          <w:tab/>
        </w:r>
        <w:r w:rsidR="00DD7F62">
          <w:rPr>
            <w:noProof/>
            <w:webHidden/>
          </w:rPr>
          <w:fldChar w:fldCharType="begin"/>
        </w:r>
        <w:r w:rsidR="00DD7F62">
          <w:rPr>
            <w:noProof/>
            <w:webHidden/>
          </w:rPr>
          <w:instrText xml:space="preserve"> PAGEREF _Toc81344989 \h </w:instrText>
        </w:r>
        <w:r w:rsidR="00DD7F62">
          <w:rPr>
            <w:noProof/>
            <w:webHidden/>
          </w:rPr>
        </w:r>
        <w:r w:rsidR="00DD7F62">
          <w:rPr>
            <w:noProof/>
            <w:webHidden/>
          </w:rPr>
          <w:fldChar w:fldCharType="separate"/>
        </w:r>
        <w:r w:rsidR="00DD7F62">
          <w:rPr>
            <w:noProof/>
            <w:webHidden/>
          </w:rPr>
          <w:t>5</w:t>
        </w:r>
        <w:r w:rsidR="00DD7F62">
          <w:rPr>
            <w:noProof/>
            <w:webHidden/>
          </w:rPr>
          <w:fldChar w:fldCharType="end"/>
        </w:r>
      </w:hyperlink>
    </w:p>
    <w:p w14:paraId="4915049B" w14:textId="08F8093C" w:rsidR="00DD7F62" w:rsidRDefault="007B5D55">
      <w:pPr>
        <w:pStyle w:val="TOC1"/>
        <w:tabs>
          <w:tab w:val="left" w:pos="480"/>
          <w:tab w:val="right" w:leader="dot" w:pos="9062"/>
        </w:tabs>
        <w:rPr>
          <w:rFonts w:asciiTheme="minorHAnsi" w:eastAsiaTheme="minorEastAsia" w:hAnsiTheme="minorHAnsi" w:cstheme="minorBidi"/>
          <w:noProof/>
        </w:rPr>
      </w:pPr>
      <w:hyperlink w:anchor="_Toc81344990" w:history="1">
        <w:r w:rsidR="00DD7F62" w:rsidRPr="002148A1">
          <w:rPr>
            <w:rStyle w:val="Hyperlink"/>
            <w:rFonts w:cstheme="minorHAnsi"/>
            <w:noProof/>
          </w:rPr>
          <w:t>7.</w:t>
        </w:r>
        <w:r w:rsidR="00DD7F62">
          <w:rPr>
            <w:rFonts w:asciiTheme="minorHAnsi" w:eastAsiaTheme="minorEastAsia" w:hAnsiTheme="minorHAnsi" w:cstheme="minorBidi"/>
            <w:noProof/>
          </w:rPr>
          <w:tab/>
        </w:r>
        <w:r w:rsidR="00DD7F62" w:rsidRPr="002148A1">
          <w:rPr>
            <w:rStyle w:val="Hyperlink"/>
            <w:noProof/>
          </w:rPr>
          <w:t>Verslag Kascontrolecommissie</w:t>
        </w:r>
        <w:r w:rsidR="00DD7F62">
          <w:rPr>
            <w:noProof/>
            <w:webHidden/>
          </w:rPr>
          <w:tab/>
        </w:r>
        <w:r w:rsidR="00DD7F62">
          <w:rPr>
            <w:noProof/>
            <w:webHidden/>
          </w:rPr>
          <w:fldChar w:fldCharType="begin"/>
        </w:r>
        <w:r w:rsidR="00DD7F62">
          <w:rPr>
            <w:noProof/>
            <w:webHidden/>
          </w:rPr>
          <w:instrText xml:space="preserve"> PAGEREF _Toc81344990 \h </w:instrText>
        </w:r>
        <w:r w:rsidR="00DD7F62">
          <w:rPr>
            <w:noProof/>
            <w:webHidden/>
          </w:rPr>
        </w:r>
        <w:r w:rsidR="00DD7F62">
          <w:rPr>
            <w:noProof/>
            <w:webHidden/>
          </w:rPr>
          <w:fldChar w:fldCharType="separate"/>
        </w:r>
        <w:r w:rsidR="00DD7F62">
          <w:rPr>
            <w:noProof/>
            <w:webHidden/>
          </w:rPr>
          <w:t>6</w:t>
        </w:r>
        <w:r w:rsidR="00DD7F62">
          <w:rPr>
            <w:noProof/>
            <w:webHidden/>
          </w:rPr>
          <w:fldChar w:fldCharType="end"/>
        </w:r>
      </w:hyperlink>
    </w:p>
    <w:p w14:paraId="465E8813" w14:textId="1BB2A502" w:rsidR="00DD7F62" w:rsidRDefault="007B5D55">
      <w:pPr>
        <w:pStyle w:val="TOC1"/>
        <w:tabs>
          <w:tab w:val="left" w:pos="480"/>
          <w:tab w:val="right" w:leader="dot" w:pos="9062"/>
        </w:tabs>
        <w:rPr>
          <w:rFonts w:asciiTheme="minorHAnsi" w:eastAsiaTheme="minorEastAsia" w:hAnsiTheme="minorHAnsi" w:cstheme="minorBidi"/>
          <w:noProof/>
        </w:rPr>
      </w:pPr>
      <w:hyperlink w:anchor="_Toc81344991" w:history="1">
        <w:r w:rsidR="00DD7F62" w:rsidRPr="002148A1">
          <w:rPr>
            <w:rStyle w:val="Hyperlink"/>
            <w:noProof/>
          </w:rPr>
          <w:t>8.</w:t>
        </w:r>
        <w:r w:rsidR="00DD7F62">
          <w:rPr>
            <w:rFonts w:asciiTheme="minorHAnsi" w:eastAsiaTheme="minorEastAsia" w:hAnsiTheme="minorHAnsi" w:cstheme="minorBidi"/>
            <w:noProof/>
          </w:rPr>
          <w:tab/>
        </w:r>
        <w:r w:rsidR="00DD7F62" w:rsidRPr="002148A1">
          <w:rPr>
            <w:rStyle w:val="Hyperlink"/>
            <w:noProof/>
          </w:rPr>
          <w:t>Verslag Voorzitter</w:t>
        </w:r>
        <w:r w:rsidR="00DD7F62">
          <w:rPr>
            <w:noProof/>
            <w:webHidden/>
          </w:rPr>
          <w:tab/>
        </w:r>
        <w:r w:rsidR="00DD7F62">
          <w:rPr>
            <w:noProof/>
            <w:webHidden/>
          </w:rPr>
          <w:fldChar w:fldCharType="begin"/>
        </w:r>
        <w:r w:rsidR="00DD7F62">
          <w:rPr>
            <w:noProof/>
            <w:webHidden/>
          </w:rPr>
          <w:instrText xml:space="preserve"> PAGEREF _Toc81344991 \h </w:instrText>
        </w:r>
        <w:r w:rsidR="00DD7F62">
          <w:rPr>
            <w:noProof/>
            <w:webHidden/>
          </w:rPr>
        </w:r>
        <w:r w:rsidR="00DD7F62">
          <w:rPr>
            <w:noProof/>
            <w:webHidden/>
          </w:rPr>
          <w:fldChar w:fldCharType="separate"/>
        </w:r>
        <w:r w:rsidR="00DD7F62">
          <w:rPr>
            <w:noProof/>
            <w:webHidden/>
          </w:rPr>
          <w:t>8</w:t>
        </w:r>
        <w:r w:rsidR="00DD7F62">
          <w:rPr>
            <w:noProof/>
            <w:webHidden/>
          </w:rPr>
          <w:fldChar w:fldCharType="end"/>
        </w:r>
      </w:hyperlink>
    </w:p>
    <w:p w14:paraId="33970B9B" w14:textId="66038361" w:rsidR="00DD7F62" w:rsidRDefault="007B5D55">
      <w:pPr>
        <w:pStyle w:val="TOC1"/>
        <w:tabs>
          <w:tab w:val="left" w:pos="480"/>
          <w:tab w:val="right" w:leader="dot" w:pos="9062"/>
        </w:tabs>
        <w:rPr>
          <w:rFonts w:asciiTheme="minorHAnsi" w:eastAsiaTheme="minorEastAsia" w:hAnsiTheme="minorHAnsi" w:cstheme="minorBidi"/>
          <w:noProof/>
        </w:rPr>
      </w:pPr>
      <w:hyperlink w:anchor="_Toc81344992" w:history="1">
        <w:r w:rsidR="00DD7F62" w:rsidRPr="002148A1">
          <w:rPr>
            <w:rStyle w:val="Hyperlink"/>
            <w:noProof/>
          </w:rPr>
          <w:t>9.</w:t>
        </w:r>
        <w:r w:rsidR="00DD7F62">
          <w:rPr>
            <w:rFonts w:asciiTheme="minorHAnsi" w:eastAsiaTheme="minorEastAsia" w:hAnsiTheme="minorHAnsi" w:cstheme="minorBidi"/>
            <w:noProof/>
          </w:rPr>
          <w:tab/>
        </w:r>
        <w:r w:rsidR="00DD7F62" w:rsidRPr="002148A1">
          <w:rPr>
            <w:rStyle w:val="Hyperlink"/>
            <w:noProof/>
          </w:rPr>
          <w:t>Verslag Technische Commissie</w:t>
        </w:r>
        <w:r w:rsidR="00DD7F62">
          <w:rPr>
            <w:noProof/>
            <w:webHidden/>
          </w:rPr>
          <w:tab/>
        </w:r>
        <w:r w:rsidR="00DD7F62">
          <w:rPr>
            <w:noProof/>
            <w:webHidden/>
          </w:rPr>
          <w:fldChar w:fldCharType="begin"/>
        </w:r>
        <w:r w:rsidR="00DD7F62">
          <w:rPr>
            <w:noProof/>
            <w:webHidden/>
          </w:rPr>
          <w:instrText xml:space="preserve"> PAGEREF _Toc81344992 \h </w:instrText>
        </w:r>
        <w:r w:rsidR="00DD7F62">
          <w:rPr>
            <w:noProof/>
            <w:webHidden/>
          </w:rPr>
        </w:r>
        <w:r w:rsidR="00DD7F62">
          <w:rPr>
            <w:noProof/>
            <w:webHidden/>
          </w:rPr>
          <w:fldChar w:fldCharType="separate"/>
        </w:r>
        <w:r w:rsidR="00DD7F62">
          <w:rPr>
            <w:noProof/>
            <w:webHidden/>
          </w:rPr>
          <w:t>10</w:t>
        </w:r>
        <w:r w:rsidR="00DD7F62">
          <w:rPr>
            <w:noProof/>
            <w:webHidden/>
          </w:rPr>
          <w:fldChar w:fldCharType="end"/>
        </w:r>
      </w:hyperlink>
    </w:p>
    <w:p w14:paraId="44A516D2" w14:textId="7C11BAE2" w:rsidR="00DD7F62" w:rsidRDefault="007B5D55">
      <w:pPr>
        <w:pStyle w:val="TOC1"/>
        <w:tabs>
          <w:tab w:val="left" w:pos="720"/>
          <w:tab w:val="right" w:leader="dot" w:pos="9062"/>
        </w:tabs>
        <w:rPr>
          <w:rFonts w:asciiTheme="minorHAnsi" w:eastAsiaTheme="minorEastAsia" w:hAnsiTheme="minorHAnsi" w:cstheme="minorBidi"/>
          <w:noProof/>
        </w:rPr>
      </w:pPr>
      <w:hyperlink w:anchor="_Toc81344993" w:history="1">
        <w:r w:rsidR="00DD7F62" w:rsidRPr="002148A1">
          <w:rPr>
            <w:rStyle w:val="Hyperlink"/>
            <w:noProof/>
          </w:rPr>
          <w:t>10.</w:t>
        </w:r>
        <w:r w:rsidR="00DD7F62">
          <w:rPr>
            <w:rFonts w:asciiTheme="minorHAnsi" w:eastAsiaTheme="minorEastAsia" w:hAnsiTheme="minorHAnsi" w:cstheme="minorBidi"/>
            <w:noProof/>
          </w:rPr>
          <w:tab/>
        </w:r>
        <w:r w:rsidR="00DD7F62" w:rsidRPr="002148A1">
          <w:rPr>
            <w:rStyle w:val="Hyperlink"/>
            <w:noProof/>
          </w:rPr>
          <w:t>Verslag Ledenservice &amp; Vrijwilligersbeleid</w:t>
        </w:r>
        <w:r w:rsidR="00DD7F62">
          <w:rPr>
            <w:noProof/>
            <w:webHidden/>
          </w:rPr>
          <w:tab/>
        </w:r>
        <w:r w:rsidR="00DD7F62">
          <w:rPr>
            <w:noProof/>
            <w:webHidden/>
          </w:rPr>
          <w:fldChar w:fldCharType="begin"/>
        </w:r>
        <w:r w:rsidR="00DD7F62">
          <w:rPr>
            <w:noProof/>
            <w:webHidden/>
          </w:rPr>
          <w:instrText xml:space="preserve"> PAGEREF _Toc81344993 \h </w:instrText>
        </w:r>
        <w:r w:rsidR="00DD7F62">
          <w:rPr>
            <w:noProof/>
            <w:webHidden/>
          </w:rPr>
        </w:r>
        <w:r w:rsidR="00DD7F62">
          <w:rPr>
            <w:noProof/>
            <w:webHidden/>
          </w:rPr>
          <w:fldChar w:fldCharType="separate"/>
        </w:r>
        <w:r w:rsidR="00DD7F62">
          <w:rPr>
            <w:noProof/>
            <w:webHidden/>
          </w:rPr>
          <w:t>11</w:t>
        </w:r>
        <w:r w:rsidR="00DD7F62">
          <w:rPr>
            <w:noProof/>
            <w:webHidden/>
          </w:rPr>
          <w:fldChar w:fldCharType="end"/>
        </w:r>
      </w:hyperlink>
    </w:p>
    <w:p w14:paraId="0C694425" w14:textId="2D9690AB" w:rsidR="00DD7F62" w:rsidRDefault="007B5D55">
      <w:pPr>
        <w:pStyle w:val="TOC1"/>
        <w:tabs>
          <w:tab w:val="left" w:pos="720"/>
          <w:tab w:val="right" w:leader="dot" w:pos="9062"/>
        </w:tabs>
        <w:rPr>
          <w:rFonts w:asciiTheme="minorHAnsi" w:eastAsiaTheme="minorEastAsia" w:hAnsiTheme="minorHAnsi" w:cstheme="minorBidi"/>
          <w:noProof/>
        </w:rPr>
      </w:pPr>
      <w:hyperlink w:anchor="_Toc81344994" w:history="1">
        <w:r w:rsidR="00DD7F62" w:rsidRPr="002148A1">
          <w:rPr>
            <w:rStyle w:val="Hyperlink"/>
            <w:noProof/>
          </w:rPr>
          <w:t>11.</w:t>
        </w:r>
        <w:r w:rsidR="00DD7F62">
          <w:rPr>
            <w:rFonts w:asciiTheme="minorHAnsi" w:eastAsiaTheme="minorEastAsia" w:hAnsiTheme="minorHAnsi" w:cstheme="minorBidi"/>
            <w:noProof/>
          </w:rPr>
          <w:tab/>
        </w:r>
        <w:r w:rsidR="00DD7F62" w:rsidRPr="002148A1">
          <w:rPr>
            <w:rStyle w:val="Hyperlink"/>
            <w:noProof/>
          </w:rPr>
          <w:t>Verslag Sponsoring, Accommodatie- &amp; Materiaalbeheer</w:t>
        </w:r>
        <w:r w:rsidR="00DD7F62">
          <w:rPr>
            <w:noProof/>
            <w:webHidden/>
          </w:rPr>
          <w:tab/>
        </w:r>
        <w:r w:rsidR="00DD7F62">
          <w:rPr>
            <w:noProof/>
            <w:webHidden/>
          </w:rPr>
          <w:fldChar w:fldCharType="begin"/>
        </w:r>
        <w:r w:rsidR="00DD7F62">
          <w:rPr>
            <w:noProof/>
            <w:webHidden/>
          </w:rPr>
          <w:instrText xml:space="preserve"> PAGEREF _Toc81344994 \h </w:instrText>
        </w:r>
        <w:r w:rsidR="00DD7F62">
          <w:rPr>
            <w:noProof/>
            <w:webHidden/>
          </w:rPr>
        </w:r>
        <w:r w:rsidR="00DD7F62">
          <w:rPr>
            <w:noProof/>
            <w:webHidden/>
          </w:rPr>
          <w:fldChar w:fldCharType="separate"/>
        </w:r>
        <w:r w:rsidR="00DD7F62">
          <w:rPr>
            <w:noProof/>
            <w:webHidden/>
          </w:rPr>
          <w:t>13</w:t>
        </w:r>
        <w:r w:rsidR="00DD7F62">
          <w:rPr>
            <w:noProof/>
            <w:webHidden/>
          </w:rPr>
          <w:fldChar w:fldCharType="end"/>
        </w:r>
      </w:hyperlink>
    </w:p>
    <w:p w14:paraId="3D67E85A" w14:textId="778AC8D2" w:rsidR="00DD7F62" w:rsidRDefault="007B5D55">
      <w:pPr>
        <w:pStyle w:val="TOC1"/>
        <w:tabs>
          <w:tab w:val="left" w:pos="720"/>
          <w:tab w:val="right" w:leader="dot" w:pos="9062"/>
        </w:tabs>
        <w:rPr>
          <w:rFonts w:asciiTheme="minorHAnsi" w:eastAsiaTheme="minorEastAsia" w:hAnsiTheme="minorHAnsi" w:cstheme="minorBidi"/>
          <w:noProof/>
        </w:rPr>
      </w:pPr>
      <w:hyperlink w:anchor="_Toc81344995" w:history="1">
        <w:r w:rsidR="00DD7F62" w:rsidRPr="002148A1">
          <w:rPr>
            <w:rStyle w:val="Hyperlink"/>
            <w:noProof/>
          </w:rPr>
          <w:t>12.</w:t>
        </w:r>
        <w:r w:rsidR="00DD7F62">
          <w:rPr>
            <w:rFonts w:asciiTheme="minorHAnsi" w:eastAsiaTheme="minorEastAsia" w:hAnsiTheme="minorHAnsi" w:cstheme="minorBidi"/>
            <w:noProof/>
          </w:rPr>
          <w:tab/>
        </w:r>
        <w:r w:rsidR="00DD7F62" w:rsidRPr="002148A1">
          <w:rPr>
            <w:rStyle w:val="Hyperlink"/>
            <w:noProof/>
          </w:rPr>
          <w:t>Verslag Kantinebeheer</w:t>
        </w:r>
        <w:r w:rsidR="00DD7F62">
          <w:rPr>
            <w:noProof/>
            <w:webHidden/>
          </w:rPr>
          <w:tab/>
        </w:r>
        <w:r w:rsidR="00DD7F62">
          <w:rPr>
            <w:noProof/>
            <w:webHidden/>
          </w:rPr>
          <w:fldChar w:fldCharType="begin"/>
        </w:r>
        <w:r w:rsidR="00DD7F62">
          <w:rPr>
            <w:noProof/>
            <w:webHidden/>
          </w:rPr>
          <w:instrText xml:space="preserve"> PAGEREF _Toc81344995 \h </w:instrText>
        </w:r>
        <w:r w:rsidR="00DD7F62">
          <w:rPr>
            <w:noProof/>
            <w:webHidden/>
          </w:rPr>
        </w:r>
        <w:r w:rsidR="00DD7F62">
          <w:rPr>
            <w:noProof/>
            <w:webHidden/>
          </w:rPr>
          <w:fldChar w:fldCharType="separate"/>
        </w:r>
        <w:r w:rsidR="00DD7F62">
          <w:rPr>
            <w:noProof/>
            <w:webHidden/>
          </w:rPr>
          <w:t>14</w:t>
        </w:r>
        <w:r w:rsidR="00DD7F62">
          <w:rPr>
            <w:noProof/>
            <w:webHidden/>
          </w:rPr>
          <w:fldChar w:fldCharType="end"/>
        </w:r>
      </w:hyperlink>
    </w:p>
    <w:p w14:paraId="5649A547" w14:textId="2F374B61" w:rsidR="00DD7F62" w:rsidRDefault="007B5D55">
      <w:pPr>
        <w:pStyle w:val="TOC1"/>
        <w:tabs>
          <w:tab w:val="left" w:pos="720"/>
          <w:tab w:val="right" w:leader="dot" w:pos="9062"/>
        </w:tabs>
        <w:rPr>
          <w:rFonts w:asciiTheme="minorHAnsi" w:eastAsiaTheme="minorEastAsia" w:hAnsiTheme="minorHAnsi" w:cstheme="minorBidi"/>
          <w:noProof/>
        </w:rPr>
      </w:pPr>
      <w:hyperlink w:anchor="_Toc81344996" w:history="1">
        <w:r w:rsidR="00DD7F62" w:rsidRPr="002148A1">
          <w:rPr>
            <w:rStyle w:val="Hyperlink"/>
            <w:noProof/>
          </w:rPr>
          <w:t>13.</w:t>
        </w:r>
        <w:r w:rsidR="00DD7F62">
          <w:rPr>
            <w:rFonts w:asciiTheme="minorHAnsi" w:eastAsiaTheme="minorEastAsia" w:hAnsiTheme="minorHAnsi" w:cstheme="minorBidi"/>
            <w:noProof/>
          </w:rPr>
          <w:tab/>
        </w:r>
        <w:r w:rsidR="00DD7F62" w:rsidRPr="002148A1">
          <w:rPr>
            <w:rStyle w:val="Hyperlink"/>
            <w:noProof/>
          </w:rPr>
          <w:t>Verslag Club van 100</w:t>
        </w:r>
        <w:r w:rsidR="00DD7F62">
          <w:rPr>
            <w:noProof/>
            <w:webHidden/>
          </w:rPr>
          <w:tab/>
        </w:r>
        <w:r w:rsidR="00DD7F62">
          <w:rPr>
            <w:noProof/>
            <w:webHidden/>
          </w:rPr>
          <w:fldChar w:fldCharType="begin"/>
        </w:r>
        <w:r w:rsidR="00DD7F62">
          <w:rPr>
            <w:noProof/>
            <w:webHidden/>
          </w:rPr>
          <w:instrText xml:space="preserve"> PAGEREF _Toc81344996 \h </w:instrText>
        </w:r>
        <w:r w:rsidR="00DD7F62">
          <w:rPr>
            <w:noProof/>
            <w:webHidden/>
          </w:rPr>
        </w:r>
        <w:r w:rsidR="00DD7F62">
          <w:rPr>
            <w:noProof/>
            <w:webHidden/>
          </w:rPr>
          <w:fldChar w:fldCharType="separate"/>
        </w:r>
        <w:r w:rsidR="00DD7F62">
          <w:rPr>
            <w:noProof/>
            <w:webHidden/>
          </w:rPr>
          <w:t>15</w:t>
        </w:r>
        <w:r w:rsidR="00DD7F62">
          <w:rPr>
            <w:noProof/>
            <w:webHidden/>
          </w:rPr>
          <w:fldChar w:fldCharType="end"/>
        </w:r>
      </w:hyperlink>
    </w:p>
    <w:p w14:paraId="625673CD" w14:textId="6B546887" w:rsidR="00DD7F62" w:rsidRDefault="007B5D55">
      <w:pPr>
        <w:pStyle w:val="TOC1"/>
        <w:tabs>
          <w:tab w:val="left" w:pos="720"/>
          <w:tab w:val="right" w:leader="dot" w:pos="9062"/>
        </w:tabs>
        <w:rPr>
          <w:rFonts w:asciiTheme="minorHAnsi" w:eastAsiaTheme="minorEastAsia" w:hAnsiTheme="minorHAnsi" w:cstheme="minorBidi"/>
          <w:noProof/>
        </w:rPr>
      </w:pPr>
      <w:hyperlink w:anchor="_Toc81344997" w:history="1">
        <w:r w:rsidR="00DD7F62" w:rsidRPr="002148A1">
          <w:rPr>
            <w:rStyle w:val="Hyperlink"/>
            <w:noProof/>
          </w:rPr>
          <w:t>14.</w:t>
        </w:r>
        <w:r w:rsidR="00DD7F62">
          <w:rPr>
            <w:rFonts w:asciiTheme="minorHAnsi" w:eastAsiaTheme="minorEastAsia" w:hAnsiTheme="minorHAnsi" w:cstheme="minorBidi"/>
            <w:noProof/>
          </w:rPr>
          <w:tab/>
        </w:r>
        <w:r w:rsidR="00DD7F62" w:rsidRPr="002148A1">
          <w:rPr>
            <w:rStyle w:val="Hyperlink"/>
            <w:noProof/>
          </w:rPr>
          <w:t>Jubilarissen</w:t>
        </w:r>
        <w:r w:rsidR="00DD7F62">
          <w:rPr>
            <w:noProof/>
            <w:webHidden/>
          </w:rPr>
          <w:tab/>
        </w:r>
        <w:r w:rsidR="00DD7F62">
          <w:rPr>
            <w:noProof/>
            <w:webHidden/>
          </w:rPr>
          <w:fldChar w:fldCharType="begin"/>
        </w:r>
        <w:r w:rsidR="00DD7F62">
          <w:rPr>
            <w:noProof/>
            <w:webHidden/>
          </w:rPr>
          <w:instrText xml:space="preserve"> PAGEREF _Toc81344997 \h </w:instrText>
        </w:r>
        <w:r w:rsidR="00DD7F62">
          <w:rPr>
            <w:noProof/>
            <w:webHidden/>
          </w:rPr>
        </w:r>
        <w:r w:rsidR="00DD7F62">
          <w:rPr>
            <w:noProof/>
            <w:webHidden/>
          </w:rPr>
          <w:fldChar w:fldCharType="separate"/>
        </w:r>
        <w:r w:rsidR="00DD7F62">
          <w:rPr>
            <w:noProof/>
            <w:webHidden/>
          </w:rPr>
          <w:t>16</w:t>
        </w:r>
        <w:r w:rsidR="00DD7F62">
          <w:rPr>
            <w:noProof/>
            <w:webHidden/>
          </w:rPr>
          <w:fldChar w:fldCharType="end"/>
        </w:r>
      </w:hyperlink>
    </w:p>
    <w:p w14:paraId="29A5659A" w14:textId="134342CE" w:rsidR="00DD7F62" w:rsidRDefault="007B5D55">
      <w:pPr>
        <w:pStyle w:val="TOC1"/>
        <w:tabs>
          <w:tab w:val="left" w:pos="720"/>
          <w:tab w:val="right" w:leader="dot" w:pos="9062"/>
        </w:tabs>
        <w:rPr>
          <w:rFonts w:asciiTheme="minorHAnsi" w:eastAsiaTheme="minorEastAsia" w:hAnsiTheme="minorHAnsi" w:cstheme="minorBidi"/>
          <w:noProof/>
        </w:rPr>
      </w:pPr>
      <w:hyperlink w:anchor="_Toc81344998" w:history="1">
        <w:r w:rsidR="00DD7F62" w:rsidRPr="002148A1">
          <w:rPr>
            <w:rStyle w:val="Hyperlink"/>
            <w:noProof/>
          </w:rPr>
          <w:t>15.</w:t>
        </w:r>
        <w:r w:rsidR="00DD7F62">
          <w:rPr>
            <w:rFonts w:asciiTheme="minorHAnsi" w:eastAsiaTheme="minorEastAsia" w:hAnsiTheme="minorHAnsi" w:cstheme="minorBidi"/>
            <w:noProof/>
          </w:rPr>
          <w:tab/>
        </w:r>
        <w:r w:rsidR="00DD7F62" w:rsidRPr="002148A1">
          <w:rPr>
            <w:rStyle w:val="Hyperlink"/>
            <w:noProof/>
          </w:rPr>
          <w:t>Rondvraag.</w:t>
        </w:r>
        <w:r w:rsidR="00DD7F62">
          <w:rPr>
            <w:noProof/>
            <w:webHidden/>
          </w:rPr>
          <w:tab/>
        </w:r>
        <w:r w:rsidR="00DD7F62">
          <w:rPr>
            <w:noProof/>
            <w:webHidden/>
          </w:rPr>
          <w:fldChar w:fldCharType="begin"/>
        </w:r>
        <w:r w:rsidR="00DD7F62">
          <w:rPr>
            <w:noProof/>
            <w:webHidden/>
          </w:rPr>
          <w:instrText xml:space="preserve"> PAGEREF _Toc81344998 \h </w:instrText>
        </w:r>
        <w:r w:rsidR="00DD7F62">
          <w:rPr>
            <w:noProof/>
            <w:webHidden/>
          </w:rPr>
        </w:r>
        <w:r w:rsidR="00DD7F62">
          <w:rPr>
            <w:noProof/>
            <w:webHidden/>
          </w:rPr>
          <w:fldChar w:fldCharType="separate"/>
        </w:r>
        <w:r w:rsidR="00DD7F62">
          <w:rPr>
            <w:noProof/>
            <w:webHidden/>
          </w:rPr>
          <w:t>17</w:t>
        </w:r>
        <w:r w:rsidR="00DD7F62">
          <w:rPr>
            <w:noProof/>
            <w:webHidden/>
          </w:rPr>
          <w:fldChar w:fldCharType="end"/>
        </w:r>
      </w:hyperlink>
    </w:p>
    <w:p w14:paraId="49378E86" w14:textId="0228F01F" w:rsidR="00DD7F62" w:rsidRDefault="007B5D55">
      <w:pPr>
        <w:pStyle w:val="TOC1"/>
        <w:tabs>
          <w:tab w:val="left" w:pos="720"/>
          <w:tab w:val="right" w:leader="dot" w:pos="9062"/>
        </w:tabs>
        <w:rPr>
          <w:rFonts w:asciiTheme="minorHAnsi" w:eastAsiaTheme="minorEastAsia" w:hAnsiTheme="minorHAnsi" w:cstheme="minorBidi"/>
          <w:noProof/>
        </w:rPr>
      </w:pPr>
      <w:hyperlink w:anchor="_Toc81344999" w:history="1">
        <w:r w:rsidR="00DD7F62" w:rsidRPr="002148A1">
          <w:rPr>
            <w:rStyle w:val="Hyperlink"/>
            <w:noProof/>
          </w:rPr>
          <w:t>16.</w:t>
        </w:r>
        <w:r w:rsidR="00DD7F62">
          <w:rPr>
            <w:rFonts w:asciiTheme="minorHAnsi" w:eastAsiaTheme="minorEastAsia" w:hAnsiTheme="minorHAnsi" w:cstheme="minorBidi"/>
            <w:noProof/>
          </w:rPr>
          <w:tab/>
        </w:r>
        <w:r w:rsidR="00DD7F62" w:rsidRPr="002148A1">
          <w:rPr>
            <w:rStyle w:val="Hyperlink"/>
            <w:noProof/>
          </w:rPr>
          <w:t>Sluiting.</w:t>
        </w:r>
        <w:r w:rsidR="00DD7F62">
          <w:rPr>
            <w:noProof/>
            <w:webHidden/>
          </w:rPr>
          <w:tab/>
        </w:r>
        <w:r w:rsidR="00DD7F62">
          <w:rPr>
            <w:noProof/>
            <w:webHidden/>
          </w:rPr>
          <w:fldChar w:fldCharType="begin"/>
        </w:r>
        <w:r w:rsidR="00DD7F62">
          <w:rPr>
            <w:noProof/>
            <w:webHidden/>
          </w:rPr>
          <w:instrText xml:space="preserve"> PAGEREF _Toc81344999 \h </w:instrText>
        </w:r>
        <w:r w:rsidR="00DD7F62">
          <w:rPr>
            <w:noProof/>
            <w:webHidden/>
          </w:rPr>
        </w:r>
        <w:r w:rsidR="00DD7F62">
          <w:rPr>
            <w:noProof/>
            <w:webHidden/>
          </w:rPr>
          <w:fldChar w:fldCharType="separate"/>
        </w:r>
        <w:r w:rsidR="00DD7F62">
          <w:rPr>
            <w:noProof/>
            <w:webHidden/>
          </w:rPr>
          <w:t>17</w:t>
        </w:r>
        <w:r w:rsidR="00DD7F62">
          <w:rPr>
            <w:noProof/>
            <w:webHidden/>
          </w:rPr>
          <w:fldChar w:fldCharType="end"/>
        </w:r>
      </w:hyperlink>
    </w:p>
    <w:p w14:paraId="53BFF5BC" w14:textId="44DFDCA0" w:rsidR="00671DA8" w:rsidRDefault="00A04361" w:rsidP="0032181C">
      <w:pPr>
        <w:pStyle w:val="BodyText"/>
        <w:jc w:val="both"/>
        <w:rPr>
          <w:rFonts w:asciiTheme="minorHAnsi" w:hAnsiTheme="minorHAnsi" w:cstheme="minorHAnsi"/>
          <w:b/>
          <w:sz w:val="24"/>
          <w:u w:val="single"/>
        </w:rPr>
      </w:pPr>
      <w:r>
        <w:rPr>
          <w:rFonts w:asciiTheme="minorHAnsi" w:hAnsiTheme="minorHAnsi" w:cstheme="minorHAnsi"/>
          <w:b/>
          <w:sz w:val="24"/>
          <w:u w:val="single"/>
        </w:rPr>
        <w:fldChar w:fldCharType="end"/>
      </w:r>
    </w:p>
    <w:p w14:paraId="064303B1" w14:textId="77777777" w:rsidR="00671DA8" w:rsidRDefault="00671DA8" w:rsidP="0032181C">
      <w:pPr>
        <w:pStyle w:val="BodyText"/>
        <w:jc w:val="both"/>
        <w:rPr>
          <w:rFonts w:asciiTheme="minorHAnsi" w:hAnsiTheme="minorHAnsi" w:cstheme="minorHAnsi"/>
          <w:b/>
          <w:sz w:val="24"/>
          <w:u w:val="single"/>
        </w:rPr>
      </w:pPr>
    </w:p>
    <w:p w14:paraId="53F16156" w14:textId="77777777" w:rsidR="00671DA8" w:rsidRDefault="00671DA8" w:rsidP="0032181C">
      <w:pPr>
        <w:pStyle w:val="BodyText"/>
        <w:jc w:val="both"/>
        <w:rPr>
          <w:rFonts w:asciiTheme="minorHAnsi" w:hAnsiTheme="minorHAnsi" w:cstheme="minorHAnsi"/>
          <w:b/>
          <w:sz w:val="24"/>
          <w:u w:val="single"/>
        </w:rPr>
      </w:pPr>
      <w:r>
        <w:rPr>
          <w:rFonts w:asciiTheme="minorHAnsi" w:hAnsiTheme="minorHAnsi" w:cstheme="minorHAnsi"/>
          <w:b/>
          <w:sz w:val="24"/>
          <w:u w:val="single"/>
        </w:rPr>
        <w:br/>
      </w:r>
    </w:p>
    <w:p w14:paraId="6E2FF762" w14:textId="77777777" w:rsidR="00671DA8" w:rsidRDefault="00671DA8">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41324DF5" w14:textId="25D777B0" w:rsidR="00B23A99" w:rsidRPr="007047E0" w:rsidRDefault="00132716" w:rsidP="00596122">
      <w:pPr>
        <w:pStyle w:val="BodyText"/>
        <w:jc w:val="both"/>
        <w:rPr>
          <w:rFonts w:asciiTheme="minorHAnsi" w:hAnsiTheme="minorHAnsi" w:cstheme="minorHAnsi"/>
          <w:b/>
          <w:sz w:val="24"/>
          <w:u w:val="single"/>
        </w:rPr>
      </w:pPr>
      <w:r>
        <w:rPr>
          <w:rFonts w:asciiTheme="minorHAnsi" w:hAnsiTheme="minorHAnsi" w:cstheme="minorHAnsi"/>
          <w:b/>
          <w:sz w:val="24"/>
          <w:u w:val="single"/>
        </w:rPr>
        <w:lastRenderedPageBreak/>
        <w:t>Notulen van de</w:t>
      </w:r>
      <w:r w:rsidR="006D6D95" w:rsidRPr="007047E0">
        <w:rPr>
          <w:rFonts w:asciiTheme="minorHAnsi" w:hAnsiTheme="minorHAnsi" w:cstheme="minorHAnsi"/>
          <w:b/>
          <w:sz w:val="24"/>
          <w:u w:val="single"/>
        </w:rPr>
        <w:t xml:space="preserve"> Algemene Ledenvergadering van </w:t>
      </w:r>
      <w:r w:rsidR="00506381" w:rsidRPr="007047E0">
        <w:rPr>
          <w:rFonts w:asciiTheme="minorHAnsi" w:hAnsiTheme="minorHAnsi" w:cstheme="minorHAnsi"/>
          <w:b/>
          <w:sz w:val="24"/>
          <w:u w:val="single"/>
        </w:rPr>
        <w:t xml:space="preserve">sv </w:t>
      </w:r>
      <w:r w:rsidR="006D6D95" w:rsidRPr="007047E0">
        <w:rPr>
          <w:rFonts w:asciiTheme="minorHAnsi" w:hAnsiTheme="minorHAnsi" w:cstheme="minorHAnsi"/>
          <w:b/>
          <w:sz w:val="24"/>
          <w:u w:val="single"/>
        </w:rPr>
        <w:t>Enter op d</w:t>
      </w:r>
      <w:r w:rsidR="00506381" w:rsidRPr="007047E0">
        <w:rPr>
          <w:rFonts w:asciiTheme="minorHAnsi" w:hAnsiTheme="minorHAnsi" w:cstheme="minorHAnsi"/>
          <w:b/>
          <w:sz w:val="24"/>
          <w:u w:val="single"/>
        </w:rPr>
        <w:t xml:space="preserve">onderdag </w:t>
      </w:r>
      <w:r w:rsidR="00C10634">
        <w:rPr>
          <w:rFonts w:asciiTheme="minorHAnsi" w:hAnsiTheme="minorHAnsi" w:cstheme="minorHAnsi"/>
          <w:b/>
          <w:sz w:val="24"/>
          <w:u w:val="single"/>
        </w:rPr>
        <w:t>2 september</w:t>
      </w:r>
      <w:r w:rsidR="006F24B5" w:rsidRPr="007047E0">
        <w:rPr>
          <w:rFonts w:asciiTheme="minorHAnsi" w:hAnsiTheme="minorHAnsi" w:cstheme="minorHAnsi"/>
          <w:b/>
          <w:sz w:val="24"/>
          <w:u w:val="single"/>
        </w:rPr>
        <w:t xml:space="preserve"> </w:t>
      </w:r>
      <w:r w:rsidR="00506381" w:rsidRPr="007047E0">
        <w:rPr>
          <w:rFonts w:asciiTheme="minorHAnsi" w:hAnsiTheme="minorHAnsi" w:cstheme="minorHAnsi"/>
          <w:b/>
          <w:sz w:val="24"/>
          <w:u w:val="single"/>
        </w:rPr>
        <w:t>20</w:t>
      </w:r>
      <w:r w:rsidR="00DA5DEA">
        <w:rPr>
          <w:rFonts w:asciiTheme="minorHAnsi" w:hAnsiTheme="minorHAnsi" w:cstheme="minorHAnsi"/>
          <w:b/>
          <w:sz w:val="24"/>
          <w:u w:val="single"/>
        </w:rPr>
        <w:t>21</w:t>
      </w:r>
      <w:r w:rsidR="00506381" w:rsidRPr="007047E0">
        <w:rPr>
          <w:rFonts w:asciiTheme="minorHAnsi" w:hAnsiTheme="minorHAnsi" w:cstheme="minorHAnsi"/>
          <w:b/>
          <w:sz w:val="24"/>
          <w:u w:val="single"/>
        </w:rPr>
        <w:t xml:space="preserve"> aanvang 20:</w:t>
      </w:r>
      <w:r w:rsidR="00DD2D61">
        <w:rPr>
          <w:rFonts w:asciiTheme="minorHAnsi" w:hAnsiTheme="minorHAnsi" w:cstheme="minorHAnsi"/>
          <w:b/>
          <w:sz w:val="24"/>
          <w:u w:val="single"/>
        </w:rPr>
        <w:t>45</w:t>
      </w:r>
      <w:r w:rsidR="00F15570" w:rsidRPr="007047E0">
        <w:rPr>
          <w:rFonts w:asciiTheme="minorHAnsi" w:hAnsiTheme="minorHAnsi" w:cstheme="minorHAnsi"/>
          <w:b/>
          <w:sz w:val="24"/>
          <w:u w:val="single"/>
        </w:rPr>
        <w:t xml:space="preserve"> uur.</w:t>
      </w:r>
    </w:p>
    <w:p w14:paraId="41E58473" w14:textId="77777777" w:rsidR="00C3428A" w:rsidRPr="007047E0" w:rsidRDefault="00D921E7" w:rsidP="00DF2701">
      <w:pPr>
        <w:pStyle w:val="Heading1"/>
        <w:numPr>
          <w:ilvl w:val="0"/>
          <w:numId w:val="2"/>
        </w:numPr>
        <w:rPr>
          <w:rFonts w:asciiTheme="minorHAnsi" w:hAnsiTheme="minorHAnsi"/>
          <w:sz w:val="24"/>
          <w:szCs w:val="24"/>
        </w:rPr>
      </w:pPr>
      <w:bookmarkStart w:id="0" w:name="_Toc81344984"/>
      <w:r w:rsidRPr="007047E0">
        <w:rPr>
          <w:rFonts w:asciiTheme="minorHAnsi" w:hAnsiTheme="minorHAnsi"/>
          <w:sz w:val="24"/>
          <w:szCs w:val="24"/>
        </w:rPr>
        <w:t>Opening</w:t>
      </w:r>
      <w:r w:rsidR="00A73A81" w:rsidRPr="007047E0">
        <w:rPr>
          <w:rFonts w:asciiTheme="minorHAnsi" w:hAnsiTheme="minorHAnsi"/>
          <w:sz w:val="24"/>
          <w:szCs w:val="24"/>
        </w:rPr>
        <w:t xml:space="preserve"> door </w:t>
      </w:r>
      <w:r w:rsidR="00615FE9" w:rsidRPr="007047E0">
        <w:rPr>
          <w:rFonts w:asciiTheme="minorHAnsi" w:hAnsiTheme="minorHAnsi"/>
          <w:sz w:val="24"/>
          <w:szCs w:val="24"/>
        </w:rPr>
        <w:t xml:space="preserve">de </w:t>
      </w:r>
      <w:r w:rsidR="00215FD6" w:rsidRPr="007047E0">
        <w:rPr>
          <w:rFonts w:asciiTheme="minorHAnsi" w:hAnsiTheme="minorHAnsi"/>
          <w:sz w:val="24"/>
          <w:szCs w:val="24"/>
        </w:rPr>
        <w:t>V</w:t>
      </w:r>
      <w:r w:rsidR="00615FE9" w:rsidRPr="007047E0">
        <w:rPr>
          <w:rFonts w:asciiTheme="minorHAnsi" w:hAnsiTheme="minorHAnsi"/>
          <w:sz w:val="24"/>
          <w:szCs w:val="24"/>
        </w:rPr>
        <w:t>oorzitter</w:t>
      </w:r>
      <w:bookmarkEnd w:id="0"/>
    </w:p>
    <w:p w14:paraId="1D16FE74" w14:textId="77777777" w:rsidR="00623DFA" w:rsidRPr="007047E0" w:rsidRDefault="00623DFA" w:rsidP="0032181C">
      <w:pPr>
        <w:jc w:val="both"/>
        <w:rPr>
          <w:rFonts w:asciiTheme="minorHAnsi" w:hAnsiTheme="minorHAnsi" w:cstheme="minorHAnsi"/>
        </w:rPr>
      </w:pPr>
    </w:p>
    <w:p w14:paraId="162C7758" w14:textId="7E0FF223" w:rsidR="005C32B4" w:rsidRPr="007047E0" w:rsidRDefault="00976E06" w:rsidP="0032181C">
      <w:pPr>
        <w:jc w:val="both"/>
        <w:rPr>
          <w:rFonts w:asciiTheme="minorHAnsi" w:hAnsiTheme="minorHAnsi" w:cstheme="minorHAnsi"/>
          <w:color w:val="000000" w:themeColor="text1"/>
        </w:rPr>
      </w:pPr>
      <w:r w:rsidRPr="007047E0">
        <w:rPr>
          <w:rFonts w:asciiTheme="minorHAnsi" w:hAnsiTheme="minorHAnsi" w:cstheme="minorHAnsi"/>
          <w:color w:val="000000" w:themeColor="text1"/>
        </w:rPr>
        <w:t>We beginnen met een m</w:t>
      </w:r>
      <w:r w:rsidR="00996A4A" w:rsidRPr="007047E0">
        <w:rPr>
          <w:rFonts w:asciiTheme="minorHAnsi" w:hAnsiTheme="minorHAnsi" w:cstheme="minorHAnsi"/>
          <w:color w:val="000000" w:themeColor="text1"/>
        </w:rPr>
        <w:t>inuut stilte</w:t>
      </w:r>
      <w:r w:rsidRPr="007047E0">
        <w:rPr>
          <w:rFonts w:asciiTheme="minorHAnsi" w:hAnsiTheme="minorHAnsi" w:cstheme="minorHAnsi"/>
          <w:color w:val="000000" w:themeColor="text1"/>
        </w:rPr>
        <w:t xml:space="preserve"> </w:t>
      </w:r>
      <w:r w:rsidR="00C15E64">
        <w:rPr>
          <w:rFonts w:asciiTheme="minorHAnsi" w:hAnsiTheme="minorHAnsi" w:cstheme="minorHAnsi"/>
          <w:color w:val="000000" w:themeColor="text1"/>
        </w:rPr>
        <w:t xml:space="preserve">- </w:t>
      </w:r>
      <w:r w:rsidRPr="007047E0">
        <w:rPr>
          <w:rFonts w:asciiTheme="minorHAnsi" w:hAnsiTheme="minorHAnsi" w:cstheme="minorHAnsi"/>
          <w:color w:val="000000" w:themeColor="text1"/>
        </w:rPr>
        <w:t>ter nagedachtenis</w:t>
      </w:r>
      <w:r w:rsidR="00AC0AE5" w:rsidRPr="007047E0">
        <w:rPr>
          <w:rFonts w:asciiTheme="minorHAnsi" w:hAnsiTheme="minorHAnsi" w:cstheme="minorHAnsi"/>
          <w:color w:val="000000" w:themeColor="text1"/>
        </w:rPr>
        <w:t xml:space="preserve"> van </w:t>
      </w:r>
      <w:r w:rsidR="00D43E2D">
        <w:rPr>
          <w:rFonts w:asciiTheme="minorHAnsi" w:hAnsiTheme="minorHAnsi" w:cstheme="minorHAnsi"/>
          <w:color w:val="000000" w:themeColor="text1"/>
        </w:rPr>
        <w:t xml:space="preserve">onze leden </w:t>
      </w:r>
      <w:r w:rsidRPr="007047E0">
        <w:rPr>
          <w:rFonts w:asciiTheme="minorHAnsi" w:hAnsiTheme="minorHAnsi" w:cstheme="minorHAnsi"/>
          <w:color w:val="000000" w:themeColor="text1"/>
        </w:rPr>
        <w:t>die in het afgelopen jaar zijn overleden.</w:t>
      </w:r>
      <w:r w:rsidR="001A4689" w:rsidRPr="007047E0">
        <w:rPr>
          <w:rFonts w:asciiTheme="minorHAnsi" w:hAnsiTheme="minorHAnsi" w:cstheme="minorHAnsi"/>
          <w:color w:val="000000" w:themeColor="text1"/>
        </w:rPr>
        <w:t xml:space="preserve"> </w:t>
      </w:r>
    </w:p>
    <w:p w14:paraId="42EB1E38" w14:textId="77777777" w:rsidR="005C32B4" w:rsidRPr="007047E0" w:rsidRDefault="005C32B4" w:rsidP="0032181C">
      <w:pPr>
        <w:jc w:val="both"/>
        <w:rPr>
          <w:rFonts w:asciiTheme="minorHAnsi" w:hAnsiTheme="minorHAnsi" w:cstheme="minorHAnsi"/>
          <w:color w:val="FF0000"/>
        </w:rPr>
      </w:pPr>
    </w:p>
    <w:p w14:paraId="50F32D79" w14:textId="77777777" w:rsidR="005C32B4" w:rsidRPr="007047E0" w:rsidRDefault="0050765C" w:rsidP="00671DA8">
      <w:pPr>
        <w:jc w:val="both"/>
        <w:rPr>
          <w:rFonts w:asciiTheme="minorHAnsi" w:hAnsiTheme="minorHAnsi" w:cstheme="minorHAnsi"/>
          <w:b/>
        </w:rPr>
      </w:pPr>
      <w:r w:rsidRPr="007047E0">
        <w:rPr>
          <w:rFonts w:asciiTheme="minorHAnsi" w:hAnsiTheme="minorHAnsi" w:cstheme="minorHAnsi"/>
          <w:b/>
        </w:rPr>
        <w:t xml:space="preserve">                                                   </w:t>
      </w:r>
      <w:r w:rsidR="005C32B4" w:rsidRPr="007047E0">
        <w:rPr>
          <w:rFonts w:asciiTheme="minorHAnsi" w:hAnsiTheme="minorHAnsi" w:cstheme="minorHAnsi"/>
          <w:b/>
        </w:rPr>
        <w:t>Minuut stilte!</w:t>
      </w:r>
    </w:p>
    <w:p w14:paraId="7EE581A8" w14:textId="77777777" w:rsidR="005C32B4" w:rsidRPr="007047E0" w:rsidRDefault="005C32B4" w:rsidP="00671DA8">
      <w:pPr>
        <w:jc w:val="both"/>
        <w:rPr>
          <w:rFonts w:asciiTheme="minorHAnsi" w:hAnsiTheme="minorHAnsi" w:cstheme="minorHAnsi"/>
        </w:rPr>
      </w:pPr>
    </w:p>
    <w:p w14:paraId="45AC13D3" w14:textId="1484816D" w:rsidR="00127A4C" w:rsidRDefault="00EC15F7" w:rsidP="00671DA8">
      <w:pPr>
        <w:jc w:val="both"/>
        <w:rPr>
          <w:rFonts w:asciiTheme="minorHAnsi" w:hAnsiTheme="minorHAnsi" w:cstheme="minorHAnsi"/>
        </w:rPr>
      </w:pPr>
      <w:r w:rsidRPr="007047E0">
        <w:rPr>
          <w:rFonts w:asciiTheme="minorHAnsi" w:hAnsiTheme="minorHAnsi" w:cstheme="minorHAnsi"/>
        </w:rPr>
        <w:t>De agenda is net als vo</w:t>
      </w:r>
      <w:r w:rsidR="00D87281" w:rsidRPr="007047E0">
        <w:rPr>
          <w:rFonts w:asciiTheme="minorHAnsi" w:hAnsiTheme="minorHAnsi" w:cstheme="minorHAnsi"/>
        </w:rPr>
        <w:t>orgaande jaren</w:t>
      </w:r>
      <w:r w:rsidRPr="007047E0">
        <w:rPr>
          <w:rFonts w:asciiTheme="minorHAnsi" w:hAnsiTheme="minorHAnsi" w:cstheme="minorHAnsi"/>
        </w:rPr>
        <w:t xml:space="preserve"> jaar zodanig opgezet dat elk bestuurslid zijn eigen werkveld nader toelicht.</w:t>
      </w:r>
    </w:p>
    <w:p w14:paraId="3A65ED7E" w14:textId="0DFD2FF2" w:rsidR="00C10634" w:rsidRDefault="00C10634" w:rsidP="00671DA8">
      <w:pPr>
        <w:jc w:val="both"/>
        <w:rPr>
          <w:rFonts w:asciiTheme="minorHAnsi" w:hAnsiTheme="minorHAnsi" w:cstheme="minorHAnsi"/>
        </w:rPr>
      </w:pPr>
      <w:r>
        <w:rPr>
          <w:rFonts w:asciiTheme="minorHAnsi" w:hAnsiTheme="minorHAnsi" w:cstheme="minorHAnsi"/>
        </w:rPr>
        <w:t>Omdat vanwege Corona in 2020 geen ALV heeft plaatsgevonden wordt in deze ALV zowel 20</w:t>
      </w:r>
      <w:r w:rsidR="004A5420">
        <w:rPr>
          <w:rFonts w:asciiTheme="minorHAnsi" w:hAnsiTheme="minorHAnsi" w:cstheme="minorHAnsi"/>
        </w:rPr>
        <w:t>19</w:t>
      </w:r>
      <w:r>
        <w:rPr>
          <w:rFonts w:asciiTheme="minorHAnsi" w:hAnsiTheme="minorHAnsi" w:cstheme="minorHAnsi"/>
        </w:rPr>
        <w:t xml:space="preserve"> als ook 20</w:t>
      </w:r>
      <w:r w:rsidR="004A5420">
        <w:rPr>
          <w:rFonts w:asciiTheme="minorHAnsi" w:hAnsiTheme="minorHAnsi" w:cstheme="minorHAnsi"/>
        </w:rPr>
        <w:t>20</w:t>
      </w:r>
      <w:r>
        <w:rPr>
          <w:rFonts w:asciiTheme="minorHAnsi" w:hAnsiTheme="minorHAnsi" w:cstheme="minorHAnsi"/>
        </w:rPr>
        <w:t xml:space="preserve"> behandeld.</w:t>
      </w:r>
      <w:r w:rsidR="004A5420">
        <w:rPr>
          <w:rFonts w:asciiTheme="minorHAnsi" w:hAnsiTheme="minorHAnsi" w:cstheme="minorHAnsi"/>
        </w:rPr>
        <w:t xml:space="preserve"> </w:t>
      </w:r>
    </w:p>
    <w:p w14:paraId="6CD19425" w14:textId="77777777" w:rsidR="004A5420" w:rsidRDefault="004A5420" w:rsidP="00671DA8">
      <w:pPr>
        <w:jc w:val="both"/>
        <w:rPr>
          <w:rFonts w:asciiTheme="minorHAnsi" w:hAnsiTheme="minorHAnsi" w:cstheme="minorHAnsi"/>
        </w:rPr>
      </w:pPr>
      <w:r>
        <w:rPr>
          <w:rFonts w:asciiTheme="minorHAnsi" w:hAnsiTheme="minorHAnsi" w:cstheme="minorHAnsi"/>
        </w:rPr>
        <w:t xml:space="preserve">‘Corona’ zal ook bij mijn collega bestuursleden hierna met regelmaat benoemd worden. De vorige ALV heeft op 18 april 2019 plaatsgevonden. We zijn nu bijna 2,5 jaar verder. Ongekend in de geschiedenis van sv Enter. </w:t>
      </w:r>
    </w:p>
    <w:p w14:paraId="452508E4" w14:textId="3F2D4C46" w:rsidR="004A5420" w:rsidRDefault="004A5420" w:rsidP="00671DA8">
      <w:pPr>
        <w:jc w:val="both"/>
        <w:rPr>
          <w:rFonts w:asciiTheme="minorHAnsi" w:hAnsiTheme="minorHAnsi" w:cstheme="minorHAnsi"/>
        </w:rPr>
      </w:pPr>
      <w:r>
        <w:rPr>
          <w:rFonts w:asciiTheme="minorHAnsi" w:hAnsiTheme="minorHAnsi" w:cstheme="minorHAnsi"/>
        </w:rPr>
        <w:t xml:space="preserve">We hebben er bewust voor gekozen om even wat langer te wachten zodat we wel een fysieke bijeenkomst konden organiseren. Een online bijeenkomst had niet onze voorkeur. </w:t>
      </w:r>
    </w:p>
    <w:p w14:paraId="47D3E495" w14:textId="722B1A31" w:rsidR="004A5420" w:rsidRDefault="004A5420" w:rsidP="00671DA8">
      <w:pPr>
        <w:jc w:val="both"/>
        <w:rPr>
          <w:rFonts w:asciiTheme="minorHAnsi" w:hAnsiTheme="minorHAnsi" w:cstheme="minorHAnsi"/>
        </w:rPr>
      </w:pPr>
      <w:r>
        <w:rPr>
          <w:rFonts w:asciiTheme="minorHAnsi" w:hAnsiTheme="minorHAnsi" w:cstheme="minorHAnsi"/>
        </w:rPr>
        <w:t>We hebben geprobeerd om iedereen in de afgelopen 2,5 jaar zou goed mogelijk te informeren door regelmatig nieuwsbrieven uit te brengen. Inmiddels zijn er ruim 25 nieuwsbrieven uitgebracht.</w:t>
      </w:r>
    </w:p>
    <w:p w14:paraId="7A98C6B4" w14:textId="636ECD57" w:rsidR="004A5420" w:rsidRPr="007047E0" w:rsidRDefault="004A5420" w:rsidP="00671DA8">
      <w:pPr>
        <w:jc w:val="both"/>
        <w:rPr>
          <w:rFonts w:asciiTheme="minorHAnsi" w:hAnsiTheme="minorHAnsi" w:cstheme="minorHAnsi"/>
        </w:rPr>
      </w:pPr>
      <w:r>
        <w:rPr>
          <w:rFonts w:asciiTheme="minorHAnsi" w:hAnsiTheme="minorHAnsi" w:cstheme="minorHAnsi"/>
        </w:rPr>
        <w:t>In de ALV van vanavond zullen we terugblikken op 2 kalenderjaren, 2019 en 2020. Het kalenderjaar 2019 is niet beïnvloed door Corona, het kalenderjaar 2020 is hier wel ingrijpend door geraakt. Vanaf medio maart 2020 zijn we in een lock-down terecht gekomen. Direct na de zomerperiode zijn de activiteit</w:t>
      </w:r>
      <w:r w:rsidR="008123FF">
        <w:rPr>
          <w:rFonts w:asciiTheme="minorHAnsi" w:hAnsiTheme="minorHAnsi" w:cstheme="minorHAnsi"/>
        </w:rPr>
        <w:t>en</w:t>
      </w:r>
      <w:r>
        <w:rPr>
          <w:rFonts w:asciiTheme="minorHAnsi" w:hAnsiTheme="minorHAnsi" w:cstheme="minorHAnsi"/>
        </w:rPr>
        <w:t xml:space="preserve"> weer hervat, maar dit was van korte duur, na 4 competitierondes </w:t>
      </w:r>
      <w:r w:rsidR="008123FF">
        <w:rPr>
          <w:rFonts w:asciiTheme="minorHAnsi" w:hAnsiTheme="minorHAnsi" w:cstheme="minorHAnsi"/>
        </w:rPr>
        <w:t xml:space="preserve">(4-12 voor sv Enter 1) </w:t>
      </w:r>
      <w:r>
        <w:rPr>
          <w:rFonts w:asciiTheme="minorHAnsi" w:hAnsiTheme="minorHAnsi" w:cstheme="minorHAnsi"/>
        </w:rPr>
        <w:t>kwamen we opnieuw in een lock-down. Laten we hopen dat seizoen 2021-2022 zonder onderbrekingen ten gevolge van Corona kan verlopen.</w:t>
      </w:r>
    </w:p>
    <w:p w14:paraId="758160FD" w14:textId="77777777" w:rsidR="00A73A81" w:rsidRPr="007047E0" w:rsidRDefault="006D6D95" w:rsidP="00DF2701">
      <w:pPr>
        <w:pStyle w:val="Heading1"/>
        <w:numPr>
          <w:ilvl w:val="0"/>
          <w:numId w:val="2"/>
        </w:numPr>
        <w:rPr>
          <w:rFonts w:asciiTheme="minorHAnsi" w:hAnsiTheme="minorHAnsi"/>
          <w:sz w:val="24"/>
          <w:szCs w:val="24"/>
        </w:rPr>
      </w:pPr>
      <w:bookmarkStart w:id="1" w:name="_Toc81344985"/>
      <w:r w:rsidRPr="007047E0">
        <w:rPr>
          <w:rFonts w:asciiTheme="minorHAnsi" w:hAnsiTheme="minorHAnsi"/>
          <w:sz w:val="24"/>
          <w:szCs w:val="24"/>
        </w:rPr>
        <w:t>Mededelingen en ingekomen stukken</w:t>
      </w:r>
      <w:bookmarkEnd w:id="1"/>
    </w:p>
    <w:p w14:paraId="7F72B3DB" w14:textId="77777777" w:rsidR="00623DFA" w:rsidRPr="007047E0" w:rsidRDefault="00623DFA" w:rsidP="00976E06">
      <w:pPr>
        <w:pStyle w:val="NoSpacing"/>
        <w:jc w:val="both"/>
        <w:rPr>
          <w:rFonts w:asciiTheme="minorHAnsi" w:hAnsiTheme="minorHAnsi" w:cstheme="minorHAnsi"/>
        </w:rPr>
      </w:pPr>
    </w:p>
    <w:p w14:paraId="6E6AD2C4" w14:textId="17ED714E" w:rsidR="00506381" w:rsidRPr="00DD2D61" w:rsidRDefault="00DD2D61" w:rsidP="00671DA8">
      <w:pPr>
        <w:pStyle w:val="NoSpacing"/>
        <w:jc w:val="both"/>
        <w:rPr>
          <w:rFonts w:asciiTheme="minorHAnsi" w:hAnsiTheme="minorHAnsi" w:cs="Calibri (Hoofdtekst)"/>
        </w:rPr>
      </w:pPr>
      <w:r w:rsidRPr="00DD2D61">
        <w:rPr>
          <w:rFonts w:asciiTheme="minorHAnsi" w:hAnsiTheme="minorHAnsi" w:cs="Calibri (Hoofdtekst)"/>
        </w:rPr>
        <w:t>Afwezig met kennisgeving</w:t>
      </w:r>
      <w:r>
        <w:rPr>
          <w:rFonts w:asciiTheme="minorHAnsi" w:hAnsiTheme="minorHAnsi" w:cs="Calibri (Hoofdtekst)"/>
        </w:rPr>
        <w:t>:</w:t>
      </w:r>
      <w:r w:rsidRPr="00DD2D61">
        <w:rPr>
          <w:rFonts w:asciiTheme="minorHAnsi" w:hAnsiTheme="minorHAnsi" w:cs="Calibri (Hoofdtekst)"/>
        </w:rPr>
        <w:t xml:space="preserve"> Paul Diepenmaat</w:t>
      </w:r>
    </w:p>
    <w:p w14:paraId="13248CF0" w14:textId="053A933A" w:rsidR="004D0C42" w:rsidRPr="00DD2D61" w:rsidRDefault="004D0C42" w:rsidP="00671DA8">
      <w:pPr>
        <w:pStyle w:val="NoSpacing"/>
        <w:jc w:val="both"/>
        <w:rPr>
          <w:rFonts w:asciiTheme="minorHAnsi" w:hAnsiTheme="minorHAnsi" w:cs="Calibri (Hoofdtekst)"/>
        </w:rPr>
      </w:pPr>
      <w:r w:rsidRPr="00DD2D61">
        <w:rPr>
          <w:rFonts w:asciiTheme="minorHAnsi" w:hAnsiTheme="minorHAnsi" w:cs="Calibri (Hoofdtekst)"/>
        </w:rPr>
        <w:t>Ingekomen stukken</w:t>
      </w:r>
      <w:r w:rsidR="00DD2D61" w:rsidRPr="00DD2D61">
        <w:rPr>
          <w:rFonts w:asciiTheme="minorHAnsi" w:hAnsiTheme="minorHAnsi" w:cs="Calibri (Hoofdtekst)"/>
        </w:rPr>
        <w:t>: geen</w:t>
      </w:r>
    </w:p>
    <w:p w14:paraId="7C3F7DAB" w14:textId="4CEF6DCC" w:rsidR="006D6D95" w:rsidRPr="007047E0" w:rsidRDefault="006D6D95" w:rsidP="00DF2701">
      <w:pPr>
        <w:pStyle w:val="Heading1"/>
        <w:numPr>
          <w:ilvl w:val="0"/>
          <w:numId w:val="2"/>
        </w:numPr>
        <w:rPr>
          <w:rFonts w:asciiTheme="minorHAnsi" w:hAnsiTheme="minorHAnsi"/>
          <w:sz w:val="24"/>
          <w:szCs w:val="24"/>
        </w:rPr>
      </w:pPr>
      <w:bookmarkStart w:id="2" w:name="_Toc81344986"/>
      <w:r w:rsidRPr="007047E0">
        <w:rPr>
          <w:rFonts w:asciiTheme="minorHAnsi" w:hAnsiTheme="minorHAnsi"/>
          <w:sz w:val="24"/>
          <w:szCs w:val="24"/>
        </w:rPr>
        <w:t xml:space="preserve">Vaststelling </w:t>
      </w:r>
      <w:r w:rsidR="00215FD6" w:rsidRPr="007047E0">
        <w:rPr>
          <w:rFonts w:asciiTheme="minorHAnsi" w:hAnsiTheme="minorHAnsi"/>
          <w:sz w:val="24"/>
          <w:szCs w:val="24"/>
        </w:rPr>
        <w:t>N</w:t>
      </w:r>
      <w:r w:rsidRPr="007047E0">
        <w:rPr>
          <w:rFonts w:asciiTheme="minorHAnsi" w:hAnsiTheme="minorHAnsi"/>
          <w:sz w:val="24"/>
          <w:szCs w:val="24"/>
        </w:rPr>
        <w:t xml:space="preserve">otulen </w:t>
      </w:r>
      <w:r w:rsidR="00215FD6" w:rsidRPr="007047E0">
        <w:rPr>
          <w:rFonts w:asciiTheme="minorHAnsi" w:hAnsiTheme="minorHAnsi"/>
          <w:sz w:val="24"/>
          <w:szCs w:val="24"/>
        </w:rPr>
        <w:t>J</w:t>
      </w:r>
      <w:r w:rsidRPr="007047E0">
        <w:rPr>
          <w:rFonts w:asciiTheme="minorHAnsi" w:hAnsiTheme="minorHAnsi"/>
          <w:sz w:val="24"/>
          <w:szCs w:val="24"/>
        </w:rPr>
        <w:t xml:space="preserve">aarvergadering </w:t>
      </w:r>
      <w:r w:rsidR="00DA5DEA">
        <w:rPr>
          <w:rFonts w:asciiTheme="minorHAnsi" w:hAnsiTheme="minorHAnsi"/>
          <w:sz w:val="24"/>
          <w:szCs w:val="24"/>
        </w:rPr>
        <w:t>18 april 2019</w:t>
      </w:r>
      <w:bookmarkEnd w:id="2"/>
    </w:p>
    <w:p w14:paraId="2AC508F3" w14:textId="77777777" w:rsidR="00623DFA" w:rsidRPr="007047E0" w:rsidRDefault="00623DFA" w:rsidP="0032181C">
      <w:pPr>
        <w:pStyle w:val="NoSpacing"/>
        <w:jc w:val="both"/>
        <w:rPr>
          <w:rFonts w:asciiTheme="minorHAnsi" w:hAnsiTheme="minorHAnsi" w:cstheme="minorHAnsi"/>
          <w:bCs/>
        </w:rPr>
      </w:pPr>
    </w:p>
    <w:p w14:paraId="005EFA3B" w14:textId="77777777" w:rsidR="00B576E0" w:rsidRDefault="0032181C" w:rsidP="0032181C">
      <w:pPr>
        <w:pStyle w:val="NoSpacing"/>
        <w:jc w:val="both"/>
        <w:rPr>
          <w:rFonts w:asciiTheme="minorHAnsi" w:hAnsiTheme="minorHAnsi" w:cstheme="minorHAnsi"/>
          <w:bCs/>
        </w:rPr>
      </w:pPr>
      <w:r w:rsidRPr="007047E0">
        <w:rPr>
          <w:rFonts w:asciiTheme="minorHAnsi" w:hAnsiTheme="minorHAnsi" w:cstheme="minorHAnsi"/>
          <w:bCs/>
        </w:rPr>
        <w:t>De notulen van de ALV van 201</w:t>
      </w:r>
      <w:r w:rsidR="00DA5DEA">
        <w:rPr>
          <w:rFonts w:asciiTheme="minorHAnsi" w:hAnsiTheme="minorHAnsi" w:cstheme="minorHAnsi"/>
          <w:bCs/>
        </w:rPr>
        <w:t>9</w:t>
      </w:r>
      <w:r w:rsidR="00632026">
        <w:rPr>
          <w:rFonts w:asciiTheme="minorHAnsi" w:hAnsiTheme="minorHAnsi" w:cstheme="minorHAnsi"/>
          <w:bCs/>
        </w:rPr>
        <w:t xml:space="preserve"> </w:t>
      </w:r>
      <w:r w:rsidRPr="007047E0">
        <w:rPr>
          <w:rFonts w:asciiTheme="minorHAnsi" w:hAnsiTheme="minorHAnsi" w:cstheme="minorHAnsi"/>
          <w:bCs/>
        </w:rPr>
        <w:t>wo</w:t>
      </w:r>
      <w:r w:rsidR="00976E06" w:rsidRPr="007047E0">
        <w:rPr>
          <w:rFonts w:asciiTheme="minorHAnsi" w:hAnsiTheme="minorHAnsi" w:cstheme="minorHAnsi"/>
          <w:bCs/>
        </w:rPr>
        <w:t>rden goedgekeurd en ondertekend door de secretaris en de voorzitter.</w:t>
      </w:r>
      <w:r w:rsidR="00B576E0">
        <w:rPr>
          <w:rFonts w:asciiTheme="minorHAnsi" w:hAnsiTheme="minorHAnsi" w:cstheme="minorHAnsi"/>
          <w:bCs/>
        </w:rPr>
        <w:t xml:space="preserve"> </w:t>
      </w:r>
    </w:p>
    <w:p w14:paraId="2094AE55" w14:textId="5DD64697" w:rsidR="00C15E64" w:rsidRDefault="00B576E0" w:rsidP="0032181C">
      <w:pPr>
        <w:pStyle w:val="NoSpacing"/>
        <w:jc w:val="both"/>
        <w:rPr>
          <w:rFonts w:asciiTheme="minorHAnsi" w:hAnsiTheme="minorHAnsi" w:cstheme="minorHAnsi"/>
          <w:bCs/>
        </w:rPr>
      </w:pPr>
      <w:r>
        <w:rPr>
          <w:rFonts w:asciiTheme="minorHAnsi" w:hAnsiTheme="minorHAnsi" w:cstheme="minorHAnsi"/>
          <w:bCs/>
        </w:rPr>
        <w:t>Ten gevolge van de Coronacrisis heeft er geen ALV plaatsgevonden in 2020.</w:t>
      </w:r>
    </w:p>
    <w:p w14:paraId="346F60E3" w14:textId="77777777" w:rsidR="00BF54F6" w:rsidRDefault="00BF54F6" w:rsidP="0032181C">
      <w:pPr>
        <w:pStyle w:val="NoSpacing"/>
        <w:jc w:val="both"/>
        <w:rPr>
          <w:rFonts w:asciiTheme="minorHAnsi" w:hAnsiTheme="minorHAnsi" w:cstheme="minorHAnsi"/>
          <w:bCs/>
        </w:rPr>
      </w:pPr>
    </w:p>
    <w:p w14:paraId="72C0F971" w14:textId="77777777" w:rsidR="00BF54F6" w:rsidRDefault="00BF54F6" w:rsidP="0032181C">
      <w:pPr>
        <w:pStyle w:val="NoSpacing"/>
        <w:jc w:val="both"/>
        <w:rPr>
          <w:rFonts w:asciiTheme="minorHAnsi" w:hAnsiTheme="minorHAnsi" w:cstheme="minorHAnsi"/>
          <w:bCs/>
        </w:rPr>
      </w:pPr>
    </w:p>
    <w:p w14:paraId="28AF92F5" w14:textId="77777777" w:rsidR="00BF54F6" w:rsidRDefault="00BF54F6" w:rsidP="0032181C">
      <w:pPr>
        <w:pStyle w:val="NoSpacing"/>
        <w:jc w:val="both"/>
        <w:rPr>
          <w:rFonts w:asciiTheme="minorHAnsi" w:hAnsiTheme="minorHAnsi" w:cstheme="minorHAnsi"/>
          <w:bCs/>
        </w:rPr>
      </w:pPr>
    </w:p>
    <w:p w14:paraId="0CCD1593" w14:textId="77777777" w:rsidR="00BF54F6" w:rsidRDefault="00BF54F6" w:rsidP="0032181C">
      <w:pPr>
        <w:pStyle w:val="NoSpacing"/>
        <w:jc w:val="both"/>
        <w:rPr>
          <w:rFonts w:asciiTheme="minorHAnsi" w:hAnsiTheme="minorHAnsi" w:cstheme="minorHAnsi"/>
          <w:bCs/>
        </w:rPr>
      </w:pPr>
    </w:p>
    <w:p w14:paraId="4B92F014" w14:textId="77777777" w:rsidR="00BF54F6" w:rsidRDefault="00BF54F6" w:rsidP="0032181C">
      <w:pPr>
        <w:pStyle w:val="NoSpacing"/>
        <w:jc w:val="both"/>
        <w:rPr>
          <w:rFonts w:asciiTheme="minorHAnsi" w:hAnsiTheme="minorHAnsi" w:cstheme="minorHAnsi"/>
          <w:bCs/>
        </w:rPr>
      </w:pPr>
    </w:p>
    <w:p w14:paraId="49BE89E1" w14:textId="77777777" w:rsidR="00BF54F6" w:rsidRDefault="00BF54F6" w:rsidP="0032181C">
      <w:pPr>
        <w:pStyle w:val="NoSpacing"/>
        <w:jc w:val="both"/>
        <w:rPr>
          <w:rFonts w:asciiTheme="minorHAnsi" w:hAnsiTheme="minorHAnsi" w:cstheme="minorHAnsi"/>
          <w:bCs/>
        </w:rPr>
      </w:pPr>
    </w:p>
    <w:p w14:paraId="4EFDD454" w14:textId="77777777" w:rsidR="009401C4" w:rsidRPr="007047E0" w:rsidRDefault="009401C4" w:rsidP="00DF2701">
      <w:pPr>
        <w:pStyle w:val="Heading1"/>
        <w:numPr>
          <w:ilvl w:val="0"/>
          <w:numId w:val="2"/>
        </w:numPr>
        <w:rPr>
          <w:rFonts w:asciiTheme="minorHAnsi" w:hAnsiTheme="minorHAnsi"/>
          <w:sz w:val="24"/>
          <w:szCs w:val="24"/>
        </w:rPr>
      </w:pPr>
      <w:bookmarkStart w:id="3" w:name="_Toc81344987"/>
      <w:r w:rsidRPr="007047E0">
        <w:rPr>
          <w:rFonts w:asciiTheme="minorHAnsi" w:hAnsiTheme="minorHAnsi"/>
          <w:sz w:val="24"/>
          <w:szCs w:val="24"/>
        </w:rPr>
        <w:lastRenderedPageBreak/>
        <w:t>Bestuursverkiezing</w:t>
      </w:r>
      <w:bookmarkEnd w:id="3"/>
    </w:p>
    <w:p w14:paraId="1CA5C86A" w14:textId="44C91C1B" w:rsidR="00484ABD" w:rsidRPr="007047E0" w:rsidRDefault="00484ABD" w:rsidP="00484ABD">
      <w:pPr>
        <w:jc w:val="both"/>
        <w:rPr>
          <w:rFonts w:asciiTheme="minorHAnsi" w:eastAsia="Calibri" w:hAnsiTheme="minorHAnsi" w:cs="Calibri"/>
          <w:lang w:eastAsia="en-US"/>
        </w:rPr>
      </w:pPr>
    </w:p>
    <w:p w14:paraId="657B2732" w14:textId="0C24E0A8" w:rsidR="00D43E2D" w:rsidRDefault="00D43E2D" w:rsidP="000E568A">
      <w:pPr>
        <w:jc w:val="both"/>
        <w:rPr>
          <w:rFonts w:asciiTheme="minorHAnsi" w:eastAsia="Calibri" w:hAnsiTheme="minorHAnsi" w:cs="Calibri"/>
          <w:lang w:eastAsia="en-US"/>
        </w:rPr>
      </w:pPr>
      <w:r>
        <w:rPr>
          <w:rFonts w:asciiTheme="minorHAnsi" w:eastAsia="Calibri" w:hAnsiTheme="minorHAnsi" w:cs="Calibri"/>
          <w:lang w:eastAsia="en-US"/>
        </w:rPr>
        <w:t xml:space="preserve">Het bestuur bestaat uit </w:t>
      </w:r>
      <w:r w:rsidR="00DA5DEA">
        <w:rPr>
          <w:rFonts w:asciiTheme="minorHAnsi" w:eastAsia="Calibri" w:hAnsiTheme="minorHAnsi" w:cs="Calibri"/>
          <w:lang w:eastAsia="en-US"/>
        </w:rPr>
        <w:t>7</w:t>
      </w:r>
      <w:r>
        <w:rPr>
          <w:rFonts w:asciiTheme="minorHAnsi" w:eastAsia="Calibri" w:hAnsiTheme="minorHAnsi" w:cs="Calibri"/>
          <w:lang w:eastAsia="en-US"/>
        </w:rPr>
        <w:t xml:space="preserve"> leden. De zittingsperiode voor elk bestuurslid is in principe 3 jaar. Er is een schema opgesteld waarin is vastgelegd wie wanneer aftredend en eventueel herkiesbaar is. Elke jaar is een DB lid aftredend en eventueel herkiesbaar en daarnaast zijn </w:t>
      </w:r>
      <w:r w:rsidR="00DA5DEA">
        <w:rPr>
          <w:rFonts w:asciiTheme="minorHAnsi" w:eastAsia="Calibri" w:hAnsiTheme="minorHAnsi" w:cs="Calibri"/>
          <w:lang w:eastAsia="en-US"/>
        </w:rPr>
        <w:t xml:space="preserve">1 of </w:t>
      </w:r>
      <w:r>
        <w:rPr>
          <w:rFonts w:asciiTheme="minorHAnsi" w:eastAsia="Calibri" w:hAnsiTheme="minorHAnsi" w:cs="Calibri"/>
          <w:lang w:eastAsia="en-US"/>
        </w:rPr>
        <w:t xml:space="preserve">2 leden van het bestuur </w:t>
      </w:r>
      <w:r w:rsidR="004A5420">
        <w:rPr>
          <w:rFonts w:asciiTheme="minorHAnsi" w:eastAsia="Calibri" w:hAnsiTheme="minorHAnsi" w:cs="Calibri"/>
          <w:lang w:eastAsia="en-US"/>
        </w:rPr>
        <w:t xml:space="preserve">normaliter </w:t>
      </w:r>
      <w:r>
        <w:rPr>
          <w:rFonts w:asciiTheme="minorHAnsi" w:eastAsia="Calibri" w:hAnsiTheme="minorHAnsi" w:cs="Calibri"/>
          <w:lang w:eastAsia="en-US"/>
        </w:rPr>
        <w:t>aftredend en eventueel herkiesbaar.</w:t>
      </w:r>
    </w:p>
    <w:p w14:paraId="0136F07E" w14:textId="54217E65" w:rsidR="00632026" w:rsidRDefault="00632026" w:rsidP="00632026">
      <w:pPr>
        <w:pStyle w:val="NoSpacing"/>
        <w:jc w:val="both"/>
        <w:rPr>
          <w:rFonts w:asciiTheme="minorHAnsi" w:hAnsiTheme="minorHAnsi" w:cstheme="minorHAnsi"/>
          <w:bCs/>
        </w:rPr>
      </w:pPr>
    </w:p>
    <w:p w14:paraId="23FAC36E" w14:textId="2385CE77" w:rsidR="004A5420" w:rsidRDefault="004A5420" w:rsidP="00632026">
      <w:pPr>
        <w:pStyle w:val="NoSpacing"/>
        <w:jc w:val="both"/>
        <w:rPr>
          <w:rFonts w:asciiTheme="minorHAnsi" w:hAnsiTheme="minorHAnsi" w:cstheme="minorHAnsi"/>
          <w:bCs/>
        </w:rPr>
      </w:pPr>
      <w:r>
        <w:rPr>
          <w:rFonts w:asciiTheme="minorHAnsi" w:hAnsiTheme="minorHAnsi" w:cstheme="minorHAnsi"/>
          <w:bCs/>
        </w:rPr>
        <w:t>Vanwege drukke werkzaamheden heeft Kevin Asbroek, voorzitter Technische Commissie, aangegeven te willen stoppen als bestuurslid en voorzitter TC. Zoals jullie wellicht allemaal weten heeft Kevin het bedrijf Asbroek Adviesgroep, waar hij al langere tijd werkzaam, onlangs overgenomen van Martin en Hermien. Kevin zal hier later nog op terugkomen.</w:t>
      </w:r>
    </w:p>
    <w:p w14:paraId="5F4E630D" w14:textId="7A157B34" w:rsidR="004A5420" w:rsidRDefault="004A5420" w:rsidP="00632026">
      <w:pPr>
        <w:pStyle w:val="NoSpacing"/>
        <w:jc w:val="both"/>
        <w:rPr>
          <w:rFonts w:asciiTheme="minorHAnsi" w:hAnsiTheme="minorHAnsi" w:cstheme="minorHAnsi"/>
          <w:bCs/>
        </w:rPr>
      </w:pPr>
      <w:r>
        <w:rPr>
          <w:rFonts w:asciiTheme="minorHAnsi" w:hAnsiTheme="minorHAnsi" w:cstheme="minorHAnsi"/>
          <w:bCs/>
        </w:rPr>
        <w:t xml:space="preserve">Ik wil hierbij mijn hartelijke dank uitspreken voor het werk dat </w:t>
      </w:r>
      <w:r w:rsidR="00A909EC">
        <w:rPr>
          <w:rFonts w:asciiTheme="minorHAnsi" w:hAnsiTheme="minorHAnsi" w:cstheme="minorHAnsi"/>
          <w:bCs/>
        </w:rPr>
        <w:t xml:space="preserve">in </w:t>
      </w:r>
      <w:r>
        <w:rPr>
          <w:rFonts w:asciiTheme="minorHAnsi" w:hAnsiTheme="minorHAnsi" w:cstheme="minorHAnsi"/>
          <w:bCs/>
        </w:rPr>
        <w:t>de afgelopen jaren door Kevin verricht is binnen de TC.</w:t>
      </w:r>
    </w:p>
    <w:p w14:paraId="24780E92" w14:textId="77777777" w:rsidR="00D93956" w:rsidRDefault="00D93956" w:rsidP="00632026">
      <w:pPr>
        <w:pStyle w:val="NoSpacing"/>
        <w:jc w:val="both"/>
        <w:rPr>
          <w:rFonts w:asciiTheme="minorHAnsi" w:hAnsiTheme="minorHAnsi" w:cstheme="minorHAnsi"/>
          <w:bCs/>
        </w:rPr>
      </w:pPr>
    </w:p>
    <w:p w14:paraId="282A1DCF" w14:textId="040A8B11" w:rsidR="004A5420" w:rsidRDefault="004A5420" w:rsidP="00632026">
      <w:pPr>
        <w:pStyle w:val="NoSpacing"/>
        <w:jc w:val="both"/>
        <w:rPr>
          <w:rFonts w:asciiTheme="minorHAnsi" w:hAnsiTheme="minorHAnsi" w:cstheme="minorHAnsi"/>
          <w:bCs/>
        </w:rPr>
      </w:pPr>
      <w:r>
        <w:rPr>
          <w:rFonts w:asciiTheme="minorHAnsi" w:hAnsiTheme="minorHAnsi" w:cstheme="minorHAnsi"/>
          <w:bCs/>
        </w:rPr>
        <w:t>We zijn dus op zoek gegaan naar een vervanger voor Kevin en zijn verheugd te kunnen melden dat we Arno Ligtenberg bereid gevonden hebben om de functie van voorzitter Technische Commissie te gaan vervullen. Arno is met grote regelmaat te vinden op Krompatte, heeft op technisch vlak in de afgelopen jaren al de nodige vrijwilligersfuncties vervuld en beschikt daarnaast over een uitstekend netwerk binnen onze vereniging.</w:t>
      </w:r>
    </w:p>
    <w:p w14:paraId="72478410" w14:textId="0E47C07B" w:rsidR="004A5420" w:rsidRDefault="004A5420" w:rsidP="004A5420">
      <w:pPr>
        <w:pStyle w:val="NoSpacing"/>
        <w:jc w:val="both"/>
        <w:rPr>
          <w:rFonts w:asciiTheme="minorHAnsi" w:hAnsiTheme="minorHAnsi" w:cstheme="minorHAnsi"/>
          <w:bCs/>
          <w:color w:val="000000" w:themeColor="text1"/>
        </w:rPr>
      </w:pPr>
      <w:r>
        <w:rPr>
          <w:rFonts w:asciiTheme="minorHAnsi" w:hAnsiTheme="minorHAnsi" w:cstheme="minorHAnsi"/>
          <w:bCs/>
          <w:color w:val="000000" w:themeColor="text1"/>
        </w:rPr>
        <w:t>H</w:t>
      </w:r>
      <w:r w:rsidRPr="00BF54F6">
        <w:rPr>
          <w:rFonts w:asciiTheme="minorHAnsi" w:hAnsiTheme="minorHAnsi" w:cstheme="minorHAnsi"/>
          <w:bCs/>
          <w:color w:val="000000" w:themeColor="text1"/>
        </w:rPr>
        <w:t xml:space="preserve">ierbij vraag ik de vergadering in te stemmen met </w:t>
      </w:r>
      <w:r>
        <w:rPr>
          <w:rFonts w:asciiTheme="minorHAnsi" w:hAnsiTheme="minorHAnsi" w:cstheme="minorHAnsi"/>
          <w:bCs/>
          <w:color w:val="000000" w:themeColor="text1"/>
        </w:rPr>
        <w:t xml:space="preserve">de benoeming van Arno als bestuurslid en voorzitter </w:t>
      </w:r>
      <w:r w:rsidR="00D93956">
        <w:rPr>
          <w:rFonts w:asciiTheme="minorHAnsi" w:hAnsiTheme="minorHAnsi" w:cstheme="minorHAnsi"/>
          <w:bCs/>
          <w:color w:val="000000" w:themeColor="text1"/>
        </w:rPr>
        <w:t xml:space="preserve">van de </w:t>
      </w:r>
      <w:r>
        <w:rPr>
          <w:rFonts w:asciiTheme="minorHAnsi" w:hAnsiTheme="minorHAnsi" w:cstheme="minorHAnsi"/>
          <w:bCs/>
          <w:color w:val="000000" w:themeColor="text1"/>
        </w:rPr>
        <w:t>TC</w:t>
      </w:r>
      <w:r w:rsidR="00271DD4">
        <w:rPr>
          <w:rFonts w:asciiTheme="minorHAnsi" w:hAnsiTheme="minorHAnsi" w:cstheme="minorHAnsi"/>
          <w:bCs/>
          <w:color w:val="000000" w:themeColor="text1"/>
        </w:rPr>
        <w:t>, de vergadering stemt in.</w:t>
      </w:r>
    </w:p>
    <w:p w14:paraId="2E1AA858" w14:textId="77777777" w:rsidR="004A5420" w:rsidRDefault="004A5420" w:rsidP="00632026">
      <w:pPr>
        <w:pStyle w:val="NoSpacing"/>
        <w:jc w:val="both"/>
        <w:rPr>
          <w:rFonts w:asciiTheme="minorHAnsi" w:hAnsiTheme="minorHAnsi" w:cstheme="minorHAnsi"/>
          <w:bCs/>
        </w:rPr>
      </w:pPr>
    </w:p>
    <w:p w14:paraId="33B4BC7C" w14:textId="0A885C8C" w:rsidR="00632026" w:rsidRPr="00BF54F6" w:rsidRDefault="00632026" w:rsidP="00632026">
      <w:pPr>
        <w:jc w:val="both"/>
        <w:rPr>
          <w:rFonts w:asciiTheme="minorHAnsi" w:eastAsia="Calibri" w:hAnsiTheme="minorHAnsi" w:cs="Calibri"/>
          <w:color w:val="000000" w:themeColor="text1"/>
          <w:lang w:eastAsia="en-US"/>
        </w:rPr>
      </w:pPr>
      <w:r w:rsidRPr="00BF54F6">
        <w:rPr>
          <w:rFonts w:asciiTheme="minorHAnsi" w:eastAsia="Calibri" w:hAnsiTheme="minorHAnsi" w:cs="Calibri"/>
          <w:color w:val="000000" w:themeColor="text1"/>
          <w:lang w:eastAsia="en-US"/>
        </w:rPr>
        <w:t xml:space="preserve">Het </w:t>
      </w:r>
      <w:r w:rsidR="00C10634">
        <w:rPr>
          <w:rFonts w:asciiTheme="minorHAnsi" w:eastAsia="Calibri" w:hAnsiTheme="minorHAnsi" w:cs="Calibri"/>
          <w:color w:val="000000" w:themeColor="text1"/>
          <w:lang w:eastAsia="en-US"/>
        </w:rPr>
        <w:t xml:space="preserve">bestuurslid </w:t>
      </w:r>
      <w:r w:rsidRPr="00BF54F6">
        <w:rPr>
          <w:rFonts w:asciiTheme="minorHAnsi" w:eastAsia="Calibri" w:hAnsiTheme="minorHAnsi" w:cs="Calibri"/>
          <w:color w:val="000000" w:themeColor="text1"/>
          <w:lang w:eastAsia="en-US"/>
        </w:rPr>
        <w:t>dat dit jaar aftredend en herkiesbaar is:</w:t>
      </w:r>
    </w:p>
    <w:p w14:paraId="37AFA90E" w14:textId="2AE671EF" w:rsidR="00632026" w:rsidRDefault="00632026" w:rsidP="00632026">
      <w:pPr>
        <w:pStyle w:val="NoSpacing"/>
        <w:numPr>
          <w:ilvl w:val="0"/>
          <w:numId w:val="5"/>
        </w:numPr>
        <w:jc w:val="both"/>
        <w:rPr>
          <w:rFonts w:asciiTheme="minorHAnsi" w:hAnsiTheme="minorHAnsi" w:cstheme="minorHAnsi"/>
          <w:bCs/>
          <w:color w:val="000000" w:themeColor="text1"/>
        </w:rPr>
      </w:pPr>
      <w:r w:rsidRPr="00BF54F6">
        <w:rPr>
          <w:rFonts w:asciiTheme="minorHAnsi" w:hAnsiTheme="minorHAnsi" w:cstheme="minorHAnsi"/>
          <w:bCs/>
          <w:color w:val="000000" w:themeColor="text1"/>
        </w:rPr>
        <w:t>Martin Asbroek (</w:t>
      </w:r>
      <w:r w:rsidR="00DA5DEA">
        <w:rPr>
          <w:rFonts w:asciiTheme="minorHAnsi" w:hAnsiTheme="minorHAnsi" w:cstheme="minorHAnsi"/>
          <w:bCs/>
          <w:color w:val="000000" w:themeColor="text1"/>
        </w:rPr>
        <w:t>Sponsoring</w:t>
      </w:r>
      <w:r w:rsidR="00B60C10">
        <w:rPr>
          <w:rFonts w:asciiTheme="minorHAnsi" w:hAnsiTheme="minorHAnsi" w:cstheme="minorHAnsi"/>
          <w:bCs/>
          <w:color w:val="000000" w:themeColor="text1"/>
        </w:rPr>
        <w:t xml:space="preserve">, </w:t>
      </w:r>
      <w:r w:rsidR="00DA5DEA">
        <w:rPr>
          <w:rFonts w:asciiTheme="minorHAnsi" w:hAnsiTheme="minorHAnsi" w:cstheme="minorHAnsi"/>
          <w:bCs/>
          <w:color w:val="000000" w:themeColor="text1"/>
        </w:rPr>
        <w:t>Accommodatie</w:t>
      </w:r>
      <w:r w:rsidR="00B60C10">
        <w:rPr>
          <w:rFonts w:asciiTheme="minorHAnsi" w:hAnsiTheme="minorHAnsi" w:cstheme="minorHAnsi"/>
          <w:bCs/>
          <w:color w:val="000000" w:themeColor="text1"/>
        </w:rPr>
        <w:t>- en Materiaalbeheer</w:t>
      </w:r>
      <w:r w:rsidRPr="00BF54F6">
        <w:rPr>
          <w:rFonts w:asciiTheme="minorHAnsi" w:hAnsiTheme="minorHAnsi" w:cstheme="minorHAnsi"/>
          <w:bCs/>
          <w:color w:val="000000" w:themeColor="text1"/>
        </w:rPr>
        <w:t xml:space="preserve">) </w:t>
      </w:r>
      <w:r w:rsidRPr="00BF54F6">
        <w:rPr>
          <w:rFonts w:asciiTheme="minorHAnsi" w:hAnsiTheme="minorHAnsi" w:cstheme="minorHAnsi"/>
          <w:bCs/>
          <w:color w:val="000000" w:themeColor="text1"/>
        </w:rPr>
        <w:sym w:font="Wingdings" w:char="F0E0"/>
      </w:r>
      <w:r w:rsidRPr="00BF54F6">
        <w:rPr>
          <w:rFonts w:asciiTheme="minorHAnsi" w:hAnsiTheme="minorHAnsi" w:cstheme="minorHAnsi"/>
          <w:bCs/>
          <w:color w:val="000000" w:themeColor="text1"/>
        </w:rPr>
        <w:t xml:space="preserve"> hierbij vraag ik de vergadering in te stemmen met een nieuwe periode voor Martin Asbroek</w:t>
      </w:r>
      <w:r w:rsidR="00271DD4">
        <w:rPr>
          <w:rFonts w:asciiTheme="minorHAnsi" w:hAnsiTheme="minorHAnsi" w:cstheme="minorHAnsi"/>
          <w:bCs/>
          <w:color w:val="000000" w:themeColor="text1"/>
        </w:rPr>
        <w:t>, de vergadering stemt in.</w:t>
      </w:r>
    </w:p>
    <w:p w14:paraId="7C68035E" w14:textId="77777777" w:rsidR="004A5420" w:rsidRDefault="004A5420" w:rsidP="00C10634">
      <w:pPr>
        <w:jc w:val="both"/>
        <w:rPr>
          <w:rFonts w:asciiTheme="minorHAnsi" w:eastAsia="Calibri" w:hAnsiTheme="minorHAnsi" w:cs="Calibri"/>
          <w:color w:val="000000" w:themeColor="text1"/>
          <w:lang w:eastAsia="en-US"/>
        </w:rPr>
      </w:pPr>
    </w:p>
    <w:p w14:paraId="142F3F65" w14:textId="6388D1B0" w:rsidR="00C10634" w:rsidRPr="00C10634" w:rsidRDefault="00C10634" w:rsidP="00C10634">
      <w:pPr>
        <w:jc w:val="both"/>
        <w:rPr>
          <w:rFonts w:asciiTheme="minorHAnsi" w:eastAsia="Calibri" w:hAnsiTheme="minorHAnsi" w:cs="Calibri"/>
          <w:color w:val="000000" w:themeColor="text1"/>
          <w:lang w:eastAsia="en-US"/>
        </w:rPr>
      </w:pPr>
      <w:r w:rsidRPr="00C10634">
        <w:rPr>
          <w:rFonts w:asciiTheme="minorHAnsi" w:eastAsia="Calibri" w:hAnsiTheme="minorHAnsi" w:cs="Calibri"/>
          <w:color w:val="000000" w:themeColor="text1"/>
          <w:lang w:eastAsia="en-US"/>
        </w:rPr>
        <w:t xml:space="preserve">Het DB lid dat dit jaar aftredend en </w:t>
      </w:r>
      <w:r>
        <w:rPr>
          <w:rFonts w:asciiTheme="minorHAnsi" w:eastAsia="Calibri" w:hAnsiTheme="minorHAnsi" w:cs="Calibri"/>
          <w:color w:val="000000" w:themeColor="text1"/>
          <w:lang w:eastAsia="en-US"/>
        </w:rPr>
        <w:t xml:space="preserve">niet </w:t>
      </w:r>
      <w:r w:rsidRPr="00C10634">
        <w:rPr>
          <w:rFonts w:asciiTheme="minorHAnsi" w:eastAsia="Calibri" w:hAnsiTheme="minorHAnsi" w:cs="Calibri"/>
          <w:color w:val="000000" w:themeColor="text1"/>
          <w:lang w:eastAsia="en-US"/>
        </w:rPr>
        <w:t>herkiesbaar is:</w:t>
      </w:r>
    </w:p>
    <w:p w14:paraId="044FBDE4" w14:textId="77777777" w:rsidR="00D93956" w:rsidRDefault="00B576E0" w:rsidP="00A909EC">
      <w:pPr>
        <w:pStyle w:val="NoSpacing"/>
        <w:numPr>
          <w:ilvl w:val="0"/>
          <w:numId w:val="5"/>
        </w:numPr>
        <w:jc w:val="both"/>
        <w:rPr>
          <w:rFonts w:asciiTheme="minorHAnsi" w:hAnsiTheme="minorHAnsi" w:cstheme="minorHAnsi"/>
          <w:bCs/>
          <w:color w:val="000000" w:themeColor="text1"/>
        </w:rPr>
      </w:pPr>
      <w:r w:rsidRPr="004A5420">
        <w:rPr>
          <w:rFonts w:asciiTheme="minorHAnsi" w:hAnsiTheme="minorHAnsi" w:cstheme="minorHAnsi"/>
          <w:bCs/>
          <w:color w:val="000000" w:themeColor="text1"/>
        </w:rPr>
        <w:t>Rob ten Brinck (Penningmeester)</w:t>
      </w:r>
      <w:r w:rsidR="00D93956">
        <w:rPr>
          <w:rFonts w:asciiTheme="minorHAnsi" w:hAnsiTheme="minorHAnsi" w:cstheme="minorHAnsi"/>
          <w:bCs/>
          <w:color w:val="000000" w:themeColor="text1"/>
        </w:rPr>
        <w:t>.</w:t>
      </w:r>
    </w:p>
    <w:p w14:paraId="63CC491F" w14:textId="77777777" w:rsidR="00D93956" w:rsidRDefault="00D93956" w:rsidP="004A5420">
      <w:pPr>
        <w:pStyle w:val="NoSpacing"/>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In eerste instantie was het de bedoeling dat Rob ten Brinck aanwezig zou zijn tijdens deze ALV. Maar zoals jullie weten is Rob begin van dit jaar zelf getroffen door Corona en hiervan nog herstellende en daarom vanavond helaas niet aanwezig. </w:t>
      </w:r>
    </w:p>
    <w:p w14:paraId="5916356C" w14:textId="15DACE3A" w:rsidR="00D93956" w:rsidRPr="00D93956" w:rsidRDefault="00D93956" w:rsidP="004A5420">
      <w:pPr>
        <w:pStyle w:val="NoSpacing"/>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Vanwege zijn verslechterde gezondheidssituatie heeft Rob </w:t>
      </w:r>
      <w:r w:rsidRPr="00D93956">
        <w:rPr>
          <w:rFonts w:asciiTheme="minorHAnsi" w:hAnsiTheme="minorHAnsi" w:cstheme="minorHAnsi"/>
          <w:bCs/>
          <w:color w:val="000000" w:themeColor="text1"/>
        </w:rPr>
        <w:t>recentelijk besloten zijn functie als Penningmeester neer te leggen.</w:t>
      </w:r>
    </w:p>
    <w:p w14:paraId="402045F3" w14:textId="77777777" w:rsidR="00A909EC" w:rsidRDefault="004A5420" w:rsidP="00D93956">
      <w:pPr>
        <w:pStyle w:val="NoSpacing"/>
        <w:jc w:val="both"/>
        <w:rPr>
          <w:rFonts w:asciiTheme="minorHAnsi" w:hAnsiTheme="minorHAnsi" w:cstheme="minorHAnsi"/>
          <w:bCs/>
          <w:color w:val="000000" w:themeColor="text1"/>
        </w:rPr>
      </w:pPr>
      <w:r w:rsidRPr="00D93956">
        <w:rPr>
          <w:rFonts w:asciiTheme="minorHAnsi" w:hAnsiTheme="minorHAnsi" w:cstheme="minorHAnsi"/>
          <w:bCs/>
          <w:color w:val="000000" w:themeColor="text1"/>
        </w:rPr>
        <w:t xml:space="preserve">Op dit moment is er nog geen nieuwe kandidaat </w:t>
      </w:r>
      <w:r w:rsidR="009733E5">
        <w:rPr>
          <w:rFonts w:asciiTheme="minorHAnsi" w:hAnsiTheme="minorHAnsi" w:cstheme="minorHAnsi"/>
          <w:bCs/>
          <w:color w:val="000000" w:themeColor="text1"/>
        </w:rPr>
        <w:t>P</w:t>
      </w:r>
      <w:r w:rsidRPr="00D93956">
        <w:rPr>
          <w:rFonts w:asciiTheme="minorHAnsi" w:hAnsiTheme="minorHAnsi" w:cstheme="minorHAnsi"/>
          <w:bCs/>
          <w:color w:val="000000" w:themeColor="text1"/>
        </w:rPr>
        <w:t xml:space="preserve">enningmeester die we aan de ALV kunnen voorleggen. Er is een viermanschap (Maarten Bolscher, Mark Tjoonk, Sebastiaan Spenkelink en Marco Borggreve) dat heeft toegezegd om gedurende het kalenderjaar 2021 de honneurs waar te nemen. </w:t>
      </w:r>
      <w:r w:rsidR="00A909EC">
        <w:rPr>
          <w:rFonts w:asciiTheme="minorHAnsi" w:hAnsiTheme="minorHAnsi" w:cstheme="minorHAnsi"/>
          <w:bCs/>
          <w:color w:val="000000" w:themeColor="text1"/>
        </w:rPr>
        <w:t xml:space="preserve">Dit verloopt naar wens. </w:t>
      </w:r>
    </w:p>
    <w:p w14:paraId="183A015D" w14:textId="4E94DE48" w:rsidR="00D93956" w:rsidRDefault="004A5420" w:rsidP="00D93956">
      <w:pPr>
        <w:pStyle w:val="NoSpacing"/>
        <w:jc w:val="both"/>
        <w:rPr>
          <w:rFonts w:asciiTheme="minorHAnsi" w:hAnsiTheme="minorHAnsi" w:cstheme="minorHAnsi"/>
          <w:bCs/>
          <w:color w:val="000000" w:themeColor="text1"/>
        </w:rPr>
      </w:pPr>
      <w:r w:rsidRPr="00D93956">
        <w:rPr>
          <w:rFonts w:asciiTheme="minorHAnsi" w:hAnsiTheme="minorHAnsi" w:cstheme="minorHAnsi"/>
          <w:bCs/>
          <w:color w:val="000000" w:themeColor="text1"/>
        </w:rPr>
        <w:t xml:space="preserve">We hopen in de komende maanden meer duidelijkheid te verkrijgen over de toekomstige invulling van het penningmeesterschap. De nieuwe penningmeester kan dan tijdens de eerstvolgende ALV </w:t>
      </w:r>
      <w:r w:rsidR="00D93956" w:rsidRPr="00D93956">
        <w:rPr>
          <w:rFonts w:asciiTheme="minorHAnsi" w:hAnsiTheme="minorHAnsi" w:cstheme="minorHAnsi"/>
          <w:bCs/>
          <w:color w:val="000000" w:themeColor="text1"/>
        </w:rPr>
        <w:t xml:space="preserve">(april 2022) </w:t>
      </w:r>
      <w:r w:rsidRPr="00D93956">
        <w:rPr>
          <w:rFonts w:asciiTheme="minorHAnsi" w:hAnsiTheme="minorHAnsi" w:cstheme="minorHAnsi"/>
          <w:bCs/>
          <w:color w:val="000000" w:themeColor="text1"/>
        </w:rPr>
        <w:t>officieel in functie gekozen worden door de ALV.</w:t>
      </w:r>
    </w:p>
    <w:p w14:paraId="7CF7F9D5" w14:textId="52EA97C2" w:rsidR="00DA5DEA" w:rsidRPr="00D93956" w:rsidRDefault="00D93956" w:rsidP="00D93956">
      <w:pPr>
        <w:pStyle w:val="NoSpacing"/>
        <w:jc w:val="both"/>
        <w:rPr>
          <w:rFonts w:asciiTheme="minorHAnsi" w:hAnsiTheme="minorHAnsi" w:cstheme="minorHAnsi"/>
          <w:bCs/>
          <w:color w:val="000000" w:themeColor="text1"/>
        </w:rPr>
      </w:pPr>
      <w:r>
        <w:rPr>
          <w:rFonts w:asciiTheme="minorHAnsi" w:hAnsiTheme="minorHAnsi"/>
        </w:rPr>
        <w:t xml:space="preserve">Rob heeft in de afgelopen jaren grote verdiensten gehad voor sv Enter. Rob is in 2005 toegetreden tot het hoofdbestuur en heeft vanaf 2007 </w:t>
      </w:r>
      <w:r w:rsidR="009733E5">
        <w:rPr>
          <w:rFonts w:asciiTheme="minorHAnsi" w:hAnsiTheme="minorHAnsi"/>
        </w:rPr>
        <w:t xml:space="preserve">(ruim 14 jaar) </w:t>
      </w:r>
      <w:r>
        <w:rPr>
          <w:rFonts w:asciiTheme="minorHAnsi" w:hAnsiTheme="minorHAnsi"/>
        </w:rPr>
        <w:t xml:space="preserve">de functie van Penningmeester bekleed. </w:t>
      </w:r>
      <w:r w:rsidR="009733E5">
        <w:rPr>
          <w:rFonts w:asciiTheme="minorHAnsi" w:hAnsiTheme="minorHAnsi"/>
        </w:rPr>
        <w:t xml:space="preserve">Ook is Rob nog gedurende een korte periode </w:t>
      </w:r>
      <w:r w:rsidR="00271DD4">
        <w:rPr>
          <w:rFonts w:asciiTheme="minorHAnsi" w:hAnsiTheme="minorHAnsi"/>
        </w:rPr>
        <w:t>interim-voorzitter</w:t>
      </w:r>
      <w:r w:rsidR="009733E5">
        <w:rPr>
          <w:rFonts w:asciiTheme="minorHAnsi" w:hAnsiTheme="minorHAnsi"/>
        </w:rPr>
        <w:t xml:space="preserve"> geweest. We gaan op een ander geschikt moment afscheid nemen van Rob als Penningmeester. </w:t>
      </w:r>
      <w:r w:rsidR="00DA5DEA">
        <w:rPr>
          <w:rFonts w:asciiTheme="minorHAnsi" w:hAnsiTheme="minorHAnsi"/>
        </w:rPr>
        <w:br w:type="page"/>
      </w:r>
    </w:p>
    <w:p w14:paraId="445F444B" w14:textId="7F79C142" w:rsidR="00F15570" w:rsidRPr="007047E0" w:rsidRDefault="00C15E64" w:rsidP="00DF2701">
      <w:pPr>
        <w:pStyle w:val="Heading1"/>
        <w:numPr>
          <w:ilvl w:val="0"/>
          <w:numId w:val="2"/>
        </w:numPr>
        <w:rPr>
          <w:rFonts w:asciiTheme="minorHAnsi" w:hAnsiTheme="minorHAnsi"/>
          <w:sz w:val="24"/>
          <w:szCs w:val="24"/>
        </w:rPr>
      </w:pPr>
      <w:bookmarkStart w:id="4" w:name="_Toc81344988"/>
      <w:r>
        <w:rPr>
          <w:rFonts w:asciiTheme="minorHAnsi" w:hAnsiTheme="minorHAnsi"/>
          <w:sz w:val="24"/>
          <w:szCs w:val="24"/>
        </w:rPr>
        <w:lastRenderedPageBreak/>
        <w:t>V</w:t>
      </w:r>
      <w:r w:rsidR="006D6D95" w:rsidRPr="007047E0">
        <w:rPr>
          <w:rFonts w:asciiTheme="minorHAnsi" w:hAnsiTheme="minorHAnsi"/>
          <w:sz w:val="24"/>
          <w:szCs w:val="24"/>
        </w:rPr>
        <w:t xml:space="preserve">erslag </w:t>
      </w:r>
      <w:r w:rsidR="00215FD6" w:rsidRPr="007047E0">
        <w:rPr>
          <w:rFonts w:asciiTheme="minorHAnsi" w:hAnsiTheme="minorHAnsi"/>
          <w:sz w:val="24"/>
          <w:szCs w:val="24"/>
        </w:rPr>
        <w:t>S</w:t>
      </w:r>
      <w:r w:rsidR="006D6D95" w:rsidRPr="007047E0">
        <w:rPr>
          <w:rFonts w:asciiTheme="minorHAnsi" w:hAnsiTheme="minorHAnsi"/>
          <w:sz w:val="24"/>
          <w:szCs w:val="24"/>
        </w:rPr>
        <w:t>ecretaris</w:t>
      </w:r>
      <w:bookmarkEnd w:id="4"/>
    </w:p>
    <w:p w14:paraId="2591455C" w14:textId="77777777" w:rsidR="0018094E" w:rsidRPr="00FE20A3" w:rsidRDefault="0018094E" w:rsidP="0018094E">
      <w:pPr>
        <w:rPr>
          <w:rFonts w:asciiTheme="minorHAnsi" w:hAnsiTheme="minorHAnsi" w:cs="Arial"/>
          <w:b/>
          <w:sz w:val="26"/>
          <w:szCs w:val="26"/>
          <w:u w:val="single"/>
        </w:rPr>
      </w:pPr>
    </w:p>
    <w:p w14:paraId="511EA294" w14:textId="560C43E8" w:rsidR="0018094E" w:rsidRPr="0018094E" w:rsidRDefault="0018094E" w:rsidP="0018094E">
      <w:pPr>
        <w:jc w:val="both"/>
        <w:rPr>
          <w:rFonts w:asciiTheme="minorHAnsi" w:hAnsiTheme="minorHAnsi" w:cs="Arial"/>
        </w:rPr>
      </w:pPr>
      <w:r w:rsidRPr="0018094E">
        <w:rPr>
          <w:rFonts w:asciiTheme="minorHAnsi" w:hAnsiTheme="minorHAnsi" w:cs="Arial"/>
        </w:rPr>
        <w:t>De seizoenen 2019-</w:t>
      </w:r>
      <w:r w:rsidR="009733E5">
        <w:rPr>
          <w:rFonts w:asciiTheme="minorHAnsi" w:hAnsiTheme="minorHAnsi" w:cs="Arial"/>
        </w:rPr>
        <w:t>20</w:t>
      </w:r>
      <w:r w:rsidRPr="0018094E">
        <w:rPr>
          <w:rFonts w:asciiTheme="minorHAnsi" w:hAnsiTheme="minorHAnsi" w:cs="Arial"/>
        </w:rPr>
        <w:t>20 en 2020-</w:t>
      </w:r>
      <w:r w:rsidR="009733E5">
        <w:rPr>
          <w:rFonts w:asciiTheme="minorHAnsi" w:hAnsiTheme="minorHAnsi" w:cs="Arial"/>
        </w:rPr>
        <w:t>20</w:t>
      </w:r>
      <w:r w:rsidRPr="0018094E">
        <w:rPr>
          <w:rFonts w:asciiTheme="minorHAnsi" w:hAnsiTheme="minorHAnsi" w:cs="Arial"/>
        </w:rPr>
        <w:t>21 zijn natuurlijk overschaduwd door de coronacrisis die vanaf medio maart 2020 is gaan spelen. Daardoor hebben we het voetbalseizoen niet kunnen afmaken.</w:t>
      </w:r>
    </w:p>
    <w:p w14:paraId="1F4FDE89" w14:textId="21EE2154" w:rsidR="0018094E" w:rsidRPr="0018094E" w:rsidRDefault="0018094E" w:rsidP="0018094E">
      <w:pPr>
        <w:jc w:val="both"/>
        <w:rPr>
          <w:rFonts w:asciiTheme="minorHAnsi" w:hAnsiTheme="minorHAnsi" w:cs="Arial"/>
        </w:rPr>
      </w:pPr>
      <w:r w:rsidRPr="0018094E">
        <w:rPr>
          <w:rFonts w:asciiTheme="minorHAnsi" w:hAnsiTheme="minorHAnsi" w:cs="Arial"/>
        </w:rPr>
        <w:t>De kabinetsmaatregelen hebben ertoe geleid dat de KNVB verplicht werd om alle competities per dat moment stil te leggen waardoor er geen kampioenen en degradanten uitgeroepen zijn.</w:t>
      </w:r>
    </w:p>
    <w:p w14:paraId="5618EE48" w14:textId="77777777" w:rsidR="0018094E" w:rsidRPr="0018094E" w:rsidRDefault="0018094E" w:rsidP="0018094E">
      <w:pPr>
        <w:jc w:val="both"/>
        <w:rPr>
          <w:rFonts w:asciiTheme="minorHAnsi" w:hAnsiTheme="minorHAnsi" w:cs="Arial"/>
        </w:rPr>
      </w:pPr>
    </w:p>
    <w:p w14:paraId="157A290F" w14:textId="77777777" w:rsidR="0018094E" w:rsidRPr="0018094E" w:rsidRDefault="0018094E" w:rsidP="0018094E">
      <w:pPr>
        <w:jc w:val="both"/>
        <w:rPr>
          <w:rFonts w:asciiTheme="minorHAnsi" w:hAnsiTheme="minorHAnsi" w:cs="Arial"/>
        </w:rPr>
      </w:pPr>
      <w:r w:rsidRPr="0018094E">
        <w:rPr>
          <w:rFonts w:asciiTheme="minorHAnsi" w:hAnsiTheme="minorHAnsi" w:cs="Arial"/>
        </w:rPr>
        <w:t>Wij hebben ook binnen onze vereniging op dat moment alles stil moeten leggen en zelfs het complex moeten sluiten. We kunnen dus rustig stellen dat het wel een heel bijzonder periode is geweest.</w:t>
      </w:r>
    </w:p>
    <w:p w14:paraId="0A85E351" w14:textId="77777777" w:rsidR="0018094E" w:rsidRPr="0018094E" w:rsidRDefault="0018094E" w:rsidP="0018094E">
      <w:pPr>
        <w:jc w:val="both"/>
        <w:rPr>
          <w:rFonts w:asciiTheme="minorHAnsi" w:hAnsiTheme="minorHAnsi" w:cs="Arial"/>
        </w:rPr>
      </w:pPr>
    </w:p>
    <w:p w14:paraId="4D6E5D1D" w14:textId="77777777" w:rsidR="0018094E" w:rsidRPr="0018094E" w:rsidRDefault="0018094E" w:rsidP="0018094E">
      <w:pPr>
        <w:jc w:val="both"/>
        <w:rPr>
          <w:rFonts w:asciiTheme="minorHAnsi" w:hAnsiTheme="minorHAnsi" w:cs="Arial"/>
        </w:rPr>
      </w:pPr>
      <w:r w:rsidRPr="0018094E">
        <w:rPr>
          <w:rFonts w:asciiTheme="minorHAnsi" w:hAnsiTheme="minorHAnsi" w:cs="Arial"/>
        </w:rPr>
        <w:t>Het bestuur wil alle leden, afdelingen en commissies een dik compliment geven voor de manier waarop op deze situatie is ingespeeld. De wijze waarop onderling is gecommuniceerd om alles op een goede en veilige manier te laten verlopen verdient een groot compliment!</w:t>
      </w:r>
    </w:p>
    <w:p w14:paraId="1DF6EE57" w14:textId="77777777" w:rsidR="0018094E" w:rsidRPr="0018094E" w:rsidRDefault="0018094E" w:rsidP="0018094E">
      <w:pPr>
        <w:jc w:val="both"/>
        <w:rPr>
          <w:rFonts w:asciiTheme="minorHAnsi" w:hAnsiTheme="minorHAnsi" w:cs="Arial"/>
        </w:rPr>
      </w:pPr>
    </w:p>
    <w:p w14:paraId="25223A0D" w14:textId="39F7599D" w:rsidR="0018094E" w:rsidRPr="0018094E" w:rsidRDefault="0018094E" w:rsidP="0018094E">
      <w:pPr>
        <w:jc w:val="both"/>
        <w:rPr>
          <w:rFonts w:asciiTheme="minorHAnsi" w:hAnsiTheme="minorHAnsi" w:cs="Arial"/>
        </w:rPr>
      </w:pPr>
      <w:r w:rsidRPr="0018094E">
        <w:rPr>
          <w:rFonts w:asciiTheme="minorHAnsi" w:hAnsiTheme="minorHAnsi" w:cs="Arial"/>
        </w:rPr>
        <w:t xml:space="preserve">De corona tijd heeft ons natuurlijk de nodige hoofdbrekens gekost. Niet alleen om alles goed te laten verlopen maar het heeft ook een aanzienlijke impact op de financiële positie van onze vereniging. Met name de onzekerheid over het al dan niet uitblijven van een </w:t>
      </w:r>
      <w:r w:rsidR="009733E5">
        <w:rPr>
          <w:rFonts w:asciiTheme="minorHAnsi" w:hAnsiTheme="minorHAnsi" w:cs="Arial"/>
        </w:rPr>
        <w:t>tweede</w:t>
      </w:r>
      <w:r w:rsidRPr="0018094E">
        <w:rPr>
          <w:rFonts w:asciiTheme="minorHAnsi" w:hAnsiTheme="minorHAnsi" w:cs="Arial"/>
        </w:rPr>
        <w:t xml:space="preserve"> Corona golf en de terugloop van het ledenaantal baarde ons zorgen. In het financiële verslag komen wij daarop terug.</w:t>
      </w:r>
    </w:p>
    <w:p w14:paraId="2D19D246" w14:textId="77777777" w:rsidR="0018094E" w:rsidRPr="0018094E" w:rsidRDefault="0018094E" w:rsidP="0018094E">
      <w:pPr>
        <w:jc w:val="both"/>
        <w:rPr>
          <w:rFonts w:asciiTheme="minorHAnsi" w:hAnsiTheme="minorHAnsi" w:cs="Arial"/>
        </w:rPr>
      </w:pPr>
    </w:p>
    <w:p w14:paraId="52A4A131" w14:textId="1DD1ADC1" w:rsidR="0018094E" w:rsidRPr="0018094E" w:rsidRDefault="0018094E" w:rsidP="0018094E">
      <w:pPr>
        <w:jc w:val="both"/>
        <w:rPr>
          <w:rFonts w:asciiTheme="minorHAnsi" w:hAnsiTheme="minorHAnsi" w:cs="Arial"/>
        </w:rPr>
      </w:pPr>
      <w:r w:rsidRPr="0018094E">
        <w:rPr>
          <w:rFonts w:asciiTheme="minorHAnsi" w:hAnsiTheme="minorHAnsi" w:cs="Arial"/>
          <w:b/>
          <w:u w:val="single"/>
        </w:rPr>
        <w:t>L</w:t>
      </w:r>
      <w:r>
        <w:rPr>
          <w:rFonts w:asciiTheme="minorHAnsi" w:hAnsiTheme="minorHAnsi" w:cs="Arial"/>
          <w:b/>
          <w:u w:val="single"/>
        </w:rPr>
        <w:t>edenadministratie</w:t>
      </w:r>
    </w:p>
    <w:p w14:paraId="10C8C5DF" w14:textId="77777777" w:rsidR="0018094E" w:rsidRPr="0018094E" w:rsidRDefault="0018094E" w:rsidP="0018094E">
      <w:pPr>
        <w:jc w:val="both"/>
        <w:rPr>
          <w:rFonts w:asciiTheme="minorHAnsi" w:hAnsiTheme="minorHAnsi" w:cs="Arial"/>
        </w:rPr>
      </w:pPr>
      <w:r w:rsidRPr="0018094E">
        <w:rPr>
          <w:rFonts w:asciiTheme="minorHAnsi" w:hAnsiTheme="minorHAnsi" w:cs="Arial"/>
        </w:rPr>
        <w:t>De ledenadministratie werd net als afgelopen jaar verzorgd door Ronny Brughuis, waarvoor onze dank.</w:t>
      </w:r>
    </w:p>
    <w:p w14:paraId="21EEEFB3" w14:textId="164BFE78" w:rsidR="0018094E" w:rsidRDefault="009733E5" w:rsidP="0018094E">
      <w:pPr>
        <w:jc w:val="both"/>
        <w:rPr>
          <w:rFonts w:asciiTheme="minorHAnsi" w:hAnsiTheme="minorHAnsi" w:cs="Arial"/>
        </w:rPr>
      </w:pPr>
      <w:r>
        <w:rPr>
          <w:rFonts w:asciiTheme="minorHAnsi" w:hAnsiTheme="minorHAnsi" w:cs="Arial"/>
        </w:rPr>
        <w:t xml:space="preserve">sv </w:t>
      </w:r>
      <w:r w:rsidR="0018094E" w:rsidRPr="0018094E">
        <w:rPr>
          <w:rFonts w:asciiTheme="minorHAnsi" w:hAnsiTheme="minorHAnsi" w:cs="Arial"/>
        </w:rPr>
        <w:t>Enter telt ultimo august</w:t>
      </w:r>
      <w:r>
        <w:rPr>
          <w:rFonts w:asciiTheme="minorHAnsi" w:hAnsiTheme="minorHAnsi" w:cs="Arial"/>
        </w:rPr>
        <w:t>us</w:t>
      </w:r>
      <w:r w:rsidR="0018094E" w:rsidRPr="0018094E">
        <w:rPr>
          <w:rFonts w:asciiTheme="minorHAnsi" w:hAnsiTheme="minorHAnsi" w:cs="Arial"/>
        </w:rPr>
        <w:t xml:space="preserve"> 2021; 669 leden. Ten opzichte van de vorige algemene leden vergadering van 18 april 2019 een daling van 87 leden. De grootste daling is te zien bij de dames met 38 leden.</w:t>
      </w:r>
    </w:p>
    <w:p w14:paraId="015BB32A" w14:textId="666E723A" w:rsidR="0018094E" w:rsidRPr="0018094E" w:rsidRDefault="0018094E" w:rsidP="0018094E">
      <w:pPr>
        <w:jc w:val="both"/>
        <w:rPr>
          <w:rFonts w:asciiTheme="minorHAnsi" w:hAnsiTheme="minorHAnsi" w:cs="Arial"/>
        </w:rPr>
      </w:pPr>
    </w:p>
    <w:tbl>
      <w:tblPr>
        <w:tblW w:w="9540" w:type="dxa"/>
        <w:tblCellMar>
          <w:left w:w="70" w:type="dxa"/>
          <w:right w:w="70" w:type="dxa"/>
        </w:tblCellMar>
        <w:tblLook w:val="04A0" w:firstRow="1" w:lastRow="0" w:firstColumn="1" w:lastColumn="0" w:noHBand="0" w:noVBand="1"/>
      </w:tblPr>
      <w:tblGrid>
        <w:gridCol w:w="3020"/>
        <w:gridCol w:w="960"/>
        <w:gridCol w:w="960"/>
        <w:gridCol w:w="960"/>
        <w:gridCol w:w="1820"/>
        <w:gridCol w:w="1820"/>
      </w:tblGrid>
      <w:tr w:rsidR="0018094E" w:rsidRPr="0018094E" w14:paraId="593DF659" w14:textId="77777777" w:rsidTr="009F383A">
        <w:trPr>
          <w:trHeight w:val="345"/>
        </w:trPr>
        <w:tc>
          <w:tcPr>
            <w:tcW w:w="3020" w:type="dxa"/>
            <w:tcBorders>
              <w:top w:val="nil"/>
              <w:left w:val="nil"/>
              <w:bottom w:val="nil"/>
              <w:right w:val="nil"/>
            </w:tcBorders>
            <w:shd w:val="clear" w:color="auto" w:fill="auto"/>
            <w:noWrap/>
            <w:vAlign w:val="center"/>
            <w:hideMark/>
          </w:tcPr>
          <w:p w14:paraId="35F4F9BF"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ALV</w:t>
            </w:r>
          </w:p>
        </w:tc>
        <w:tc>
          <w:tcPr>
            <w:tcW w:w="960" w:type="dxa"/>
            <w:tcBorders>
              <w:top w:val="nil"/>
              <w:left w:val="nil"/>
              <w:bottom w:val="single" w:sz="4" w:space="0" w:color="auto"/>
              <w:right w:val="nil"/>
            </w:tcBorders>
            <w:shd w:val="clear" w:color="auto" w:fill="auto"/>
            <w:noWrap/>
            <w:vAlign w:val="center"/>
            <w:hideMark/>
          </w:tcPr>
          <w:p w14:paraId="121DE3AA"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2021</w:t>
            </w:r>
          </w:p>
        </w:tc>
        <w:tc>
          <w:tcPr>
            <w:tcW w:w="960" w:type="dxa"/>
            <w:tcBorders>
              <w:top w:val="nil"/>
              <w:left w:val="nil"/>
              <w:bottom w:val="single" w:sz="4" w:space="0" w:color="auto"/>
              <w:right w:val="nil"/>
            </w:tcBorders>
            <w:shd w:val="clear" w:color="auto" w:fill="auto"/>
            <w:noWrap/>
            <w:vAlign w:val="center"/>
            <w:hideMark/>
          </w:tcPr>
          <w:p w14:paraId="1FB3B672"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2019</w:t>
            </w:r>
          </w:p>
        </w:tc>
        <w:tc>
          <w:tcPr>
            <w:tcW w:w="960" w:type="dxa"/>
            <w:tcBorders>
              <w:top w:val="nil"/>
              <w:left w:val="nil"/>
              <w:bottom w:val="single" w:sz="4" w:space="0" w:color="auto"/>
              <w:right w:val="nil"/>
            </w:tcBorders>
            <w:shd w:val="clear" w:color="auto" w:fill="auto"/>
            <w:noWrap/>
            <w:vAlign w:val="center"/>
            <w:hideMark/>
          </w:tcPr>
          <w:p w14:paraId="4C6AE40B"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2010</w:t>
            </w:r>
          </w:p>
        </w:tc>
        <w:tc>
          <w:tcPr>
            <w:tcW w:w="1820" w:type="dxa"/>
            <w:tcBorders>
              <w:top w:val="nil"/>
              <w:left w:val="nil"/>
              <w:bottom w:val="single" w:sz="4" w:space="0" w:color="auto"/>
              <w:right w:val="nil"/>
            </w:tcBorders>
            <w:shd w:val="clear" w:color="auto" w:fill="auto"/>
            <w:noWrap/>
            <w:vAlign w:val="center"/>
            <w:hideMark/>
          </w:tcPr>
          <w:p w14:paraId="3BBB4F6A"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21 vs 19</w:t>
            </w:r>
          </w:p>
        </w:tc>
        <w:tc>
          <w:tcPr>
            <w:tcW w:w="1820" w:type="dxa"/>
            <w:tcBorders>
              <w:top w:val="nil"/>
              <w:left w:val="nil"/>
              <w:bottom w:val="single" w:sz="4" w:space="0" w:color="auto"/>
              <w:right w:val="nil"/>
            </w:tcBorders>
            <w:shd w:val="clear" w:color="auto" w:fill="auto"/>
            <w:noWrap/>
            <w:vAlign w:val="center"/>
            <w:hideMark/>
          </w:tcPr>
          <w:p w14:paraId="1BE2720C"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21 vs 10</w:t>
            </w:r>
          </w:p>
        </w:tc>
      </w:tr>
      <w:tr w:rsidR="0018094E" w:rsidRPr="0018094E" w14:paraId="6F6A1410" w14:textId="77777777" w:rsidTr="009F383A">
        <w:trPr>
          <w:trHeight w:val="345"/>
        </w:trPr>
        <w:tc>
          <w:tcPr>
            <w:tcW w:w="3020" w:type="dxa"/>
            <w:tcBorders>
              <w:top w:val="nil"/>
              <w:left w:val="nil"/>
              <w:bottom w:val="nil"/>
              <w:right w:val="nil"/>
            </w:tcBorders>
            <w:shd w:val="clear" w:color="auto" w:fill="auto"/>
            <w:noWrap/>
            <w:vAlign w:val="center"/>
            <w:hideMark/>
          </w:tcPr>
          <w:p w14:paraId="392092D1"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Rustende leden</w:t>
            </w:r>
          </w:p>
        </w:tc>
        <w:tc>
          <w:tcPr>
            <w:tcW w:w="960" w:type="dxa"/>
            <w:tcBorders>
              <w:top w:val="nil"/>
              <w:left w:val="nil"/>
              <w:bottom w:val="nil"/>
              <w:right w:val="nil"/>
            </w:tcBorders>
            <w:shd w:val="clear" w:color="auto" w:fill="auto"/>
            <w:noWrap/>
            <w:vAlign w:val="center"/>
            <w:hideMark/>
          </w:tcPr>
          <w:p w14:paraId="31AD37A4"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188</w:t>
            </w:r>
          </w:p>
        </w:tc>
        <w:tc>
          <w:tcPr>
            <w:tcW w:w="960" w:type="dxa"/>
            <w:tcBorders>
              <w:top w:val="nil"/>
              <w:left w:val="nil"/>
              <w:bottom w:val="nil"/>
              <w:right w:val="nil"/>
            </w:tcBorders>
            <w:shd w:val="clear" w:color="auto" w:fill="auto"/>
            <w:noWrap/>
            <w:vAlign w:val="center"/>
            <w:hideMark/>
          </w:tcPr>
          <w:p w14:paraId="5D3C4EA4"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209</w:t>
            </w:r>
          </w:p>
        </w:tc>
        <w:tc>
          <w:tcPr>
            <w:tcW w:w="960" w:type="dxa"/>
            <w:tcBorders>
              <w:top w:val="nil"/>
              <w:left w:val="nil"/>
              <w:bottom w:val="nil"/>
              <w:right w:val="nil"/>
            </w:tcBorders>
            <w:shd w:val="clear" w:color="auto" w:fill="auto"/>
            <w:noWrap/>
            <w:vAlign w:val="center"/>
            <w:hideMark/>
          </w:tcPr>
          <w:p w14:paraId="6DA1CF07"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200</w:t>
            </w:r>
          </w:p>
        </w:tc>
        <w:tc>
          <w:tcPr>
            <w:tcW w:w="1820" w:type="dxa"/>
            <w:tcBorders>
              <w:top w:val="nil"/>
              <w:left w:val="nil"/>
              <w:bottom w:val="nil"/>
              <w:right w:val="nil"/>
            </w:tcBorders>
            <w:shd w:val="clear" w:color="auto" w:fill="auto"/>
            <w:noWrap/>
            <w:vAlign w:val="center"/>
            <w:hideMark/>
          </w:tcPr>
          <w:p w14:paraId="73903D7F"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-21</w:t>
            </w:r>
          </w:p>
        </w:tc>
        <w:tc>
          <w:tcPr>
            <w:tcW w:w="1820" w:type="dxa"/>
            <w:tcBorders>
              <w:top w:val="nil"/>
              <w:left w:val="nil"/>
              <w:bottom w:val="nil"/>
              <w:right w:val="nil"/>
            </w:tcBorders>
            <w:shd w:val="clear" w:color="auto" w:fill="auto"/>
            <w:noWrap/>
            <w:vAlign w:val="center"/>
            <w:hideMark/>
          </w:tcPr>
          <w:p w14:paraId="7F941802"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-12</w:t>
            </w:r>
          </w:p>
        </w:tc>
      </w:tr>
      <w:tr w:rsidR="0018094E" w:rsidRPr="0018094E" w14:paraId="48017C75" w14:textId="77777777" w:rsidTr="009F383A">
        <w:trPr>
          <w:trHeight w:val="345"/>
        </w:trPr>
        <w:tc>
          <w:tcPr>
            <w:tcW w:w="3020" w:type="dxa"/>
            <w:tcBorders>
              <w:top w:val="nil"/>
              <w:left w:val="nil"/>
              <w:bottom w:val="nil"/>
              <w:right w:val="nil"/>
            </w:tcBorders>
            <w:shd w:val="clear" w:color="auto" w:fill="auto"/>
            <w:noWrap/>
            <w:vAlign w:val="center"/>
            <w:hideMark/>
          </w:tcPr>
          <w:p w14:paraId="53909615"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Spelende leden</w:t>
            </w:r>
          </w:p>
        </w:tc>
        <w:tc>
          <w:tcPr>
            <w:tcW w:w="960" w:type="dxa"/>
            <w:tcBorders>
              <w:top w:val="nil"/>
              <w:left w:val="nil"/>
              <w:bottom w:val="single" w:sz="4" w:space="0" w:color="auto"/>
              <w:right w:val="nil"/>
            </w:tcBorders>
            <w:shd w:val="clear" w:color="auto" w:fill="auto"/>
            <w:noWrap/>
            <w:vAlign w:val="center"/>
            <w:hideMark/>
          </w:tcPr>
          <w:p w14:paraId="6CDA8F99"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481</w:t>
            </w:r>
          </w:p>
        </w:tc>
        <w:tc>
          <w:tcPr>
            <w:tcW w:w="960" w:type="dxa"/>
            <w:tcBorders>
              <w:top w:val="nil"/>
              <w:left w:val="nil"/>
              <w:bottom w:val="single" w:sz="4" w:space="0" w:color="auto"/>
              <w:right w:val="nil"/>
            </w:tcBorders>
            <w:shd w:val="clear" w:color="auto" w:fill="auto"/>
            <w:noWrap/>
            <w:vAlign w:val="center"/>
            <w:hideMark/>
          </w:tcPr>
          <w:p w14:paraId="17C3D6F9"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547</w:t>
            </w:r>
          </w:p>
        </w:tc>
        <w:tc>
          <w:tcPr>
            <w:tcW w:w="960" w:type="dxa"/>
            <w:tcBorders>
              <w:top w:val="nil"/>
              <w:left w:val="nil"/>
              <w:bottom w:val="single" w:sz="4" w:space="0" w:color="auto"/>
              <w:right w:val="nil"/>
            </w:tcBorders>
            <w:shd w:val="clear" w:color="auto" w:fill="auto"/>
            <w:noWrap/>
            <w:vAlign w:val="center"/>
            <w:hideMark/>
          </w:tcPr>
          <w:p w14:paraId="4F1AC1A2"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410</w:t>
            </w:r>
          </w:p>
        </w:tc>
        <w:tc>
          <w:tcPr>
            <w:tcW w:w="1820" w:type="dxa"/>
            <w:tcBorders>
              <w:top w:val="nil"/>
              <w:left w:val="nil"/>
              <w:bottom w:val="single" w:sz="4" w:space="0" w:color="auto"/>
              <w:right w:val="nil"/>
            </w:tcBorders>
            <w:shd w:val="clear" w:color="auto" w:fill="auto"/>
            <w:noWrap/>
            <w:vAlign w:val="center"/>
            <w:hideMark/>
          </w:tcPr>
          <w:p w14:paraId="50834003"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-66</w:t>
            </w:r>
          </w:p>
        </w:tc>
        <w:tc>
          <w:tcPr>
            <w:tcW w:w="1820" w:type="dxa"/>
            <w:tcBorders>
              <w:top w:val="nil"/>
              <w:left w:val="nil"/>
              <w:bottom w:val="single" w:sz="4" w:space="0" w:color="auto"/>
              <w:right w:val="nil"/>
            </w:tcBorders>
            <w:shd w:val="clear" w:color="auto" w:fill="auto"/>
            <w:noWrap/>
            <w:vAlign w:val="center"/>
            <w:hideMark/>
          </w:tcPr>
          <w:p w14:paraId="563B9CF6"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71</w:t>
            </w:r>
          </w:p>
        </w:tc>
      </w:tr>
      <w:tr w:rsidR="0018094E" w:rsidRPr="0018094E" w14:paraId="009BD15D" w14:textId="77777777" w:rsidTr="009F383A">
        <w:trPr>
          <w:trHeight w:val="345"/>
        </w:trPr>
        <w:tc>
          <w:tcPr>
            <w:tcW w:w="3020" w:type="dxa"/>
            <w:tcBorders>
              <w:top w:val="nil"/>
              <w:left w:val="nil"/>
              <w:bottom w:val="nil"/>
              <w:right w:val="nil"/>
            </w:tcBorders>
            <w:shd w:val="clear" w:color="auto" w:fill="auto"/>
            <w:noWrap/>
            <w:vAlign w:val="center"/>
            <w:hideMark/>
          </w:tcPr>
          <w:p w14:paraId="7C106E57"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Totaal</w:t>
            </w:r>
          </w:p>
        </w:tc>
        <w:tc>
          <w:tcPr>
            <w:tcW w:w="960" w:type="dxa"/>
            <w:tcBorders>
              <w:top w:val="nil"/>
              <w:left w:val="nil"/>
              <w:bottom w:val="nil"/>
              <w:right w:val="nil"/>
            </w:tcBorders>
            <w:shd w:val="clear" w:color="auto" w:fill="auto"/>
            <w:noWrap/>
            <w:vAlign w:val="center"/>
            <w:hideMark/>
          </w:tcPr>
          <w:p w14:paraId="1D65F7A5"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669</w:t>
            </w:r>
          </w:p>
        </w:tc>
        <w:tc>
          <w:tcPr>
            <w:tcW w:w="960" w:type="dxa"/>
            <w:tcBorders>
              <w:top w:val="nil"/>
              <w:left w:val="nil"/>
              <w:bottom w:val="nil"/>
              <w:right w:val="nil"/>
            </w:tcBorders>
            <w:shd w:val="clear" w:color="auto" w:fill="auto"/>
            <w:noWrap/>
            <w:vAlign w:val="center"/>
            <w:hideMark/>
          </w:tcPr>
          <w:p w14:paraId="6BDA281D"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756</w:t>
            </w:r>
          </w:p>
        </w:tc>
        <w:tc>
          <w:tcPr>
            <w:tcW w:w="960" w:type="dxa"/>
            <w:tcBorders>
              <w:top w:val="nil"/>
              <w:left w:val="nil"/>
              <w:bottom w:val="nil"/>
              <w:right w:val="nil"/>
            </w:tcBorders>
            <w:shd w:val="clear" w:color="auto" w:fill="auto"/>
            <w:noWrap/>
            <w:vAlign w:val="center"/>
            <w:hideMark/>
          </w:tcPr>
          <w:p w14:paraId="2B41E310"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610</w:t>
            </w:r>
          </w:p>
        </w:tc>
        <w:tc>
          <w:tcPr>
            <w:tcW w:w="1820" w:type="dxa"/>
            <w:tcBorders>
              <w:top w:val="nil"/>
              <w:left w:val="nil"/>
              <w:bottom w:val="nil"/>
              <w:right w:val="nil"/>
            </w:tcBorders>
            <w:shd w:val="clear" w:color="auto" w:fill="auto"/>
            <w:noWrap/>
            <w:vAlign w:val="center"/>
            <w:hideMark/>
          </w:tcPr>
          <w:p w14:paraId="19B0A07A"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-87</w:t>
            </w:r>
          </w:p>
        </w:tc>
        <w:tc>
          <w:tcPr>
            <w:tcW w:w="1820" w:type="dxa"/>
            <w:tcBorders>
              <w:top w:val="nil"/>
              <w:left w:val="nil"/>
              <w:bottom w:val="nil"/>
              <w:right w:val="nil"/>
            </w:tcBorders>
            <w:shd w:val="clear" w:color="auto" w:fill="auto"/>
            <w:noWrap/>
            <w:vAlign w:val="center"/>
            <w:hideMark/>
          </w:tcPr>
          <w:p w14:paraId="28091C9F"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59</w:t>
            </w:r>
          </w:p>
        </w:tc>
      </w:tr>
      <w:tr w:rsidR="0018094E" w:rsidRPr="0018094E" w14:paraId="38888590" w14:textId="77777777" w:rsidTr="009F383A">
        <w:trPr>
          <w:trHeight w:val="345"/>
        </w:trPr>
        <w:tc>
          <w:tcPr>
            <w:tcW w:w="3020" w:type="dxa"/>
            <w:tcBorders>
              <w:top w:val="nil"/>
              <w:left w:val="nil"/>
              <w:bottom w:val="nil"/>
              <w:right w:val="nil"/>
            </w:tcBorders>
            <w:shd w:val="clear" w:color="auto" w:fill="auto"/>
            <w:noWrap/>
            <w:vAlign w:val="center"/>
            <w:hideMark/>
          </w:tcPr>
          <w:p w14:paraId="74BB88D7" w14:textId="77777777" w:rsidR="0018094E" w:rsidRPr="0018094E" w:rsidRDefault="0018094E" w:rsidP="0018094E">
            <w:pPr>
              <w:jc w:val="both"/>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14:paraId="597D98D1" w14:textId="77777777" w:rsidR="0018094E" w:rsidRPr="0018094E" w:rsidRDefault="0018094E" w:rsidP="0018094E">
            <w:pPr>
              <w:jc w:val="both"/>
            </w:pPr>
          </w:p>
        </w:tc>
        <w:tc>
          <w:tcPr>
            <w:tcW w:w="960" w:type="dxa"/>
            <w:tcBorders>
              <w:top w:val="nil"/>
              <w:left w:val="nil"/>
              <w:bottom w:val="nil"/>
              <w:right w:val="nil"/>
            </w:tcBorders>
            <w:shd w:val="clear" w:color="auto" w:fill="auto"/>
            <w:noWrap/>
            <w:vAlign w:val="center"/>
            <w:hideMark/>
          </w:tcPr>
          <w:p w14:paraId="425C60EB" w14:textId="77777777" w:rsidR="0018094E" w:rsidRPr="0018094E" w:rsidRDefault="0018094E" w:rsidP="0018094E">
            <w:pPr>
              <w:jc w:val="both"/>
            </w:pPr>
          </w:p>
        </w:tc>
        <w:tc>
          <w:tcPr>
            <w:tcW w:w="960" w:type="dxa"/>
            <w:tcBorders>
              <w:top w:val="nil"/>
              <w:left w:val="nil"/>
              <w:bottom w:val="nil"/>
              <w:right w:val="nil"/>
            </w:tcBorders>
            <w:shd w:val="clear" w:color="auto" w:fill="auto"/>
            <w:noWrap/>
            <w:vAlign w:val="center"/>
            <w:hideMark/>
          </w:tcPr>
          <w:p w14:paraId="6CFEECC9" w14:textId="77777777" w:rsidR="0018094E" w:rsidRPr="0018094E" w:rsidRDefault="0018094E" w:rsidP="0018094E">
            <w:pPr>
              <w:jc w:val="both"/>
            </w:pPr>
          </w:p>
        </w:tc>
        <w:tc>
          <w:tcPr>
            <w:tcW w:w="1820" w:type="dxa"/>
            <w:tcBorders>
              <w:top w:val="nil"/>
              <w:left w:val="nil"/>
              <w:bottom w:val="nil"/>
              <w:right w:val="nil"/>
            </w:tcBorders>
            <w:shd w:val="clear" w:color="auto" w:fill="auto"/>
            <w:noWrap/>
            <w:vAlign w:val="center"/>
            <w:hideMark/>
          </w:tcPr>
          <w:p w14:paraId="0ACEDDEC" w14:textId="77777777" w:rsidR="0018094E" w:rsidRPr="0018094E" w:rsidRDefault="0018094E" w:rsidP="0018094E">
            <w:pPr>
              <w:jc w:val="both"/>
            </w:pPr>
          </w:p>
        </w:tc>
        <w:tc>
          <w:tcPr>
            <w:tcW w:w="1820" w:type="dxa"/>
            <w:tcBorders>
              <w:top w:val="nil"/>
              <w:left w:val="nil"/>
              <w:bottom w:val="nil"/>
              <w:right w:val="nil"/>
            </w:tcBorders>
            <w:shd w:val="clear" w:color="auto" w:fill="auto"/>
            <w:noWrap/>
            <w:vAlign w:val="center"/>
            <w:hideMark/>
          </w:tcPr>
          <w:p w14:paraId="3D2466CC" w14:textId="77777777" w:rsidR="0018094E" w:rsidRPr="0018094E" w:rsidRDefault="0018094E" w:rsidP="0018094E">
            <w:pPr>
              <w:jc w:val="both"/>
            </w:pPr>
          </w:p>
        </w:tc>
      </w:tr>
      <w:tr w:rsidR="0018094E" w:rsidRPr="0018094E" w14:paraId="63549883" w14:textId="77777777" w:rsidTr="009F383A">
        <w:trPr>
          <w:trHeight w:val="345"/>
        </w:trPr>
        <w:tc>
          <w:tcPr>
            <w:tcW w:w="3020" w:type="dxa"/>
            <w:tcBorders>
              <w:top w:val="nil"/>
              <w:left w:val="nil"/>
              <w:bottom w:val="nil"/>
              <w:right w:val="nil"/>
            </w:tcBorders>
            <w:shd w:val="clear" w:color="auto" w:fill="auto"/>
            <w:noWrap/>
            <w:vAlign w:val="center"/>
            <w:hideMark/>
          </w:tcPr>
          <w:p w14:paraId="6878BCE7"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Dames</w:t>
            </w:r>
          </w:p>
        </w:tc>
        <w:tc>
          <w:tcPr>
            <w:tcW w:w="960" w:type="dxa"/>
            <w:tcBorders>
              <w:top w:val="nil"/>
              <w:left w:val="nil"/>
              <w:bottom w:val="nil"/>
              <w:right w:val="nil"/>
            </w:tcBorders>
            <w:shd w:val="clear" w:color="auto" w:fill="auto"/>
            <w:noWrap/>
            <w:vAlign w:val="center"/>
            <w:hideMark/>
          </w:tcPr>
          <w:p w14:paraId="7AF3D0B7"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71</w:t>
            </w:r>
          </w:p>
        </w:tc>
        <w:tc>
          <w:tcPr>
            <w:tcW w:w="960" w:type="dxa"/>
            <w:tcBorders>
              <w:top w:val="nil"/>
              <w:left w:val="nil"/>
              <w:bottom w:val="nil"/>
              <w:right w:val="nil"/>
            </w:tcBorders>
            <w:shd w:val="clear" w:color="auto" w:fill="auto"/>
            <w:noWrap/>
            <w:vAlign w:val="center"/>
            <w:hideMark/>
          </w:tcPr>
          <w:p w14:paraId="769B04C6"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109</w:t>
            </w:r>
          </w:p>
        </w:tc>
        <w:tc>
          <w:tcPr>
            <w:tcW w:w="960" w:type="dxa"/>
            <w:tcBorders>
              <w:top w:val="nil"/>
              <w:left w:val="nil"/>
              <w:bottom w:val="nil"/>
              <w:right w:val="nil"/>
            </w:tcBorders>
            <w:shd w:val="clear" w:color="auto" w:fill="auto"/>
            <w:noWrap/>
            <w:vAlign w:val="center"/>
            <w:hideMark/>
          </w:tcPr>
          <w:p w14:paraId="3413095B"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70</w:t>
            </w:r>
          </w:p>
        </w:tc>
        <w:tc>
          <w:tcPr>
            <w:tcW w:w="1820" w:type="dxa"/>
            <w:tcBorders>
              <w:top w:val="nil"/>
              <w:left w:val="nil"/>
              <w:bottom w:val="nil"/>
              <w:right w:val="nil"/>
            </w:tcBorders>
            <w:shd w:val="clear" w:color="auto" w:fill="auto"/>
            <w:noWrap/>
            <w:vAlign w:val="center"/>
            <w:hideMark/>
          </w:tcPr>
          <w:p w14:paraId="595AB16A"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-38</w:t>
            </w:r>
          </w:p>
        </w:tc>
        <w:tc>
          <w:tcPr>
            <w:tcW w:w="1820" w:type="dxa"/>
            <w:tcBorders>
              <w:top w:val="nil"/>
              <w:left w:val="nil"/>
              <w:bottom w:val="nil"/>
              <w:right w:val="nil"/>
            </w:tcBorders>
            <w:shd w:val="clear" w:color="auto" w:fill="auto"/>
            <w:noWrap/>
            <w:vAlign w:val="center"/>
            <w:hideMark/>
          </w:tcPr>
          <w:p w14:paraId="075502AF"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1</w:t>
            </w:r>
          </w:p>
        </w:tc>
      </w:tr>
      <w:tr w:rsidR="0018094E" w:rsidRPr="0018094E" w14:paraId="590DD977" w14:textId="77777777" w:rsidTr="009F383A">
        <w:trPr>
          <w:trHeight w:val="345"/>
        </w:trPr>
        <w:tc>
          <w:tcPr>
            <w:tcW w:w="3020" w:type="dxa"/>
            <w:tcBorders>
              <w:top w:val="nil"/>
              <w:left w:val="nil"/>
              <w:bottom w:val="nil"/>
              <w:right w:val="nil"/>
            </w:tcBorders>
            <w:shd w:val="clear" w:color="auto" w:fill="auto"/>
            <w:noWrap/>
            <w:vAlign w:val="center"/>
            <w:hideMark/>
          </w:tcPr>
          <w:p w14:paraId="3F6BC87C" w14:textId="77777777" w:rsidR="0018094E" w:rsidRPr="0018094E" w:rsidRDefault="0018094E" w:rsidP="0018094E">
            <w:pPr>
              <w:jc w:val="both"/>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14:paraId="24F7104B" w14:textId="77777777" w:rsidR="0018094E" w:rsidRPr="0018094E" w:rsidRDefault="0018094E" w:rsidP="0018094E">
            <w:pPr>
              <w:jc w:val="both"/>
            </w:pPr>
          </w:p>
        </w:tc>
        <w:tc>
          <w:tcPr>
            <w:tcW w:w="960" w:type="dxa"/>
            <w:tcBorders>
              <w:top w:val="nil"/>
              <w:left w:val="nil"/>
              <w:bottom w:val="nil"/>
              <w:right w:val="nil"/>
            </w:tcBorders>
            <w:shd w:val="clear" w:color="auto" w:fill="auto"/>
            <w:noWrap/>
            <w:vAlign w:val="center"/>
            <w:hideMark/>
          </w:tcPr>
          <w:p w14:paraId="3538DF85" w14:textId="77777777" w:rsidR="0018094E" w:rsidRPr="0018094E" w:rsidRDefault="0018094E" w:rsidP="0018094E">
            <w:pPr>
              <w:jc w:val="both"/>
            </w:pPr>
          </w:p>
        </w:tc>
        <w:tc>
          <w:tcPr>
            <w:tcW w:w="960" w:type="dxa"/>
            <w:tcBorders>
              <w:top w:val="nil"/>
              <w:left w:val="nil"/>
              <w:bottom w:val="nil"/>
              <w:right w:val="nil"/>
            </w:tcBorders>
            <w:shd w:val="clear" w:color="auto" w:fill="auto"/>
            <w:noWrap/>
            <w:vAlign w:val="center"/>
            <w:hideMark/>
          </w:tcPr>
          <w:p w14:paraId="61E3B5B9" w14:textId="77777777" w:rsidR="0018094E" w:rsidRPr="0018094E" w:rsidRDefault="0018094E" w:rsidP="0018094E">
            <w:pPr>
              <w:jc w:val="both"/>
            </w:pPr>
          </w:p>
        </w:tc>
        <w:tc>
          <w:tcPr>
            <w:tcW w:w="1820" w:type="dxa"/>
            <w:tcBorders>
              <w:top w:val="nil"/>
              <w:left w:val="nil"/>
              <w:bottom w:val="nil"/>
              <w:right w:val="nil"/>
            </w:tcBorders>
            <w:shd w:val="clear" w:color="auto" w:fill="auto"/>
            <w:noWrap/>
            <w:vAlign w:val="center"/>
            <w:hideMark/>
          </w:tcPr>
          <w:p w14:paraId="77BF7430" w14:textId="77777777" w:rsidR="0018094E" w:rsidRPr="0018094E" w:rsidRDefault="0018094E" w:rsidP="0018094E">
            <w:pPr>
              <w:jc w:val="both"/>
            </w:pPr>
          </w:p>
        </w:tc>
        <w:tc>
          <w:tcPr>
            <w:tcW w:w="1820" w:type="dxa"/>
            <w:tcBorders>
              <w:top w:val="nil"/>
              <w:left w:val="nil"/>
              <w:bottom w:val="nil"/>
              <w:right w:val="nil"/>
            </w:tcBorders>
            <w:shd w:val="clear" w:color="auto" w:fill="auto"/>
            <w:noWrap/>
            <w:vAlign w:val="center"/>
            <w:hideMark/>
          </w:tcPr>
          <w:p w14:paraId="06D94A8E" w14:textId="77777777" w:rsidR="0018094E" w:rsidRPr="0018094E" w:rsidRDefault="0018094E" w:rsidP="0018094E">
            <w:pPr>
              <w:jc w:val="both"/>
            </w:pPr>
          </w:p>
        </w:tc>
      </w:tr>
      <w:tr w:rsidR="0018094E" w:rsidRPr="0018094E" w14:paraId="745AD368" w14:textId="77777777" w:rsidTr="009F383A">
        <w:trPr>
          <w:trHeight w:val="345"/>
        </w:trPr>
        <w:tc>
          <w:tcPr>
            <w:tcW w:w="3020" w:type="dxa"/>
            <w:tcBorders>
              <w:top w:val="nil"/>
              <w:left w:val="nil"/>
              <w:bottom w:val="nil"/>
              <w:right w:val="nil"/>
            </w:tcBorders>
            <w:shd w:val="clear" w:color="auto" w:fill="auto"/>
            <w:noWrap/>
            <w:vAlign w:val="center"/>
            <w:hideMark/>
          </w:tcPr>
          <w:p w14:paraId="035C86B2"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Aantal teams</w:t>
            </w:r>
          </w:p>
        </w:tc>
        <w:tc>
          <w:tcPr>
            <w:tcW w:w="960" w:type="dxa"/>
            <w:tcBorders>
              <w:top w:val="nil"/>
              <w:left w:val="nil"/>
              <w:bottom w:val="nil"/>
              <w:right w:val="nil"/>
            </w:tcBorders>
            <w:shd w:val="clear" w:color="auto" w:fill="auto"/>
            <w:noWrap/>
            <w:vAlign w:val="center"/>
            <w:hideMark/>
          </w:tcPr>
          <w:p w14:paraId="0FA813B0"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29</w:t>
            </w:r>
          </w:p>
        </w:tc>
        <w:tc>
          <w:tcPr>
            <w:tcW w:w="960" w:type="dxa"/>
            <w:tcBorders>
              <w:top w:val="nil"/>
              <w:left w:val="nil"/>
              <w:bottom w:val="nil"/>
              <w:right w:val="nil"/>
            </w:tcBorders>
            <w:shd w:val="clear" w:color="auto" w:fill="auto"/>
            <w:noWrap/>
            <w:vAlign w:val="center"/>
            <w:hideMark/>
          </w:tcPr>
          <w:p w14:paraId="3E08032E"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36</w:t>
            </w:r>
          </w:p>
        </w:tc>
        <w:tc>
          <w:tcPr>
            <w:tcW w:w="960" w:type="dxa"/>
            <w:tcBorders>
              <w:top w:val="nil"/>
              <w:left w:val="nil"/>
              <w:bottom w:val="nil"/>
              <w:right w:val="nil"/>
            </w:tcBorders>
            <w:shd w:val="clear" w:color="auto" w:fill="auto"/>
            <w:noWrap/>
            <w:vAlign w:val="center"/>
            <w:hideMark/>
          </w:tcPr>
          <w:p w14:paraId="546ED70C"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31</w:t>
            </w:r>
          </w:p>
        </w:tc>
        <w:tc>
          <w:tcPr>
            <w:tcW w:w="1820" w:type="dxa"/>
            <w:tcBorders>
              <w:top w:val="nil"/>
              <w:left w:val="nil"/>
              <w:bottom w:val="nil"/>
              <w:right w:val="nil"/>
            </w:tcBorders>
            <w:shd w:val="clear" w:color="auto" w:fill="auto"/>
            <w:noWrap/>
            <w:vAlign w:val="center"/>
            <w:hideMark/>
          </w:tcPr>
          <w:p w14:paraId="3B3CD14F"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-7</w:t>
            </w:r>
          </w:p>
        </w:tc>
        <w:tc>
          <w:tcPr>
            <w:tcW w:w="1820" w:type="dxa"/>
            <w:tcBorders>
              <w:top w:val="nil"/>
              <w:left w:val="nil"/>
              <w:bottom w:val="nil"/>
              <w:right w:val="nil"/>
            </w:tcBorders>
            <w:shd w:val="clear" w:color="auto" w:fill="auto"/>
            <w:noWrap/>
            <w:vAlign w:val="center"/>
            <w:hideMark/>
          </w:tcPr>
          <w:p w14:paraId="27369765" w14:textId="77777777" w:rsidR="0018094E" w:rsidRPr="0018094E" w:rsidRDefault="0018094E" w:rsidP="0018094E">
            <w:pPr>
              <w:jc w:val="both"/>
              <w:rPr>
                <w:rFonts w:ascii="Calibri" w:hAnsi="Calibri" w:cs="Calibri"/>
                <w:color w:val="000000"/>
              </w:rPr>
            </w:pPr>
            <w:r w:rsidRPr="0018094E">
              <w:rPr>
                <w:rFonts w:ascii="Calibri" w:hAnsi="Calibri" w:cs="Calibri"/>
                <w:color w:val="000000"/>
              </w:rPr>
              <w:t>-2</w:t>
            </w:r>
          </w:p>
        </w:tc>
      </w:tr>
    </w:tbl>
    <w:p w14:paraId="079E6EBF" w14:textId="77777777" w:rsidR="0018094E" w:rsidRPr="0018094E" w:rsidRDefault="0018094E" w:rsidP="0018094E">
      <w:pPr>
        <w:jc w:val="both"/>
        <w:rPr>
          <w:rFonts w:asciiTheme="minorHAnsi" w:hAnsiTheme="minorHAnsi" w:cs="Arial"/>
        </w:rPr>
      </w:pPr>
    </w:p>
    <w:p w14:paraId="640B55F9" w14:textId="77777777" w:rsidR="0018094E" w:rsidRPr="0018094E" w:rsidRDefault="0018094E" w:rsidP="0018094E">
      <w:pPr>
        <w:jc w:val="both"/>
        <w:rPr>
          <w:rFonts w:asciiTheme="minorHAnsi" w:hAnsiTheme="minorHAnsi" w:cs="Arial"/>
        </w:rPr>
      </w:pPr>
      <w:r w:rsidRPr="0018094E">
        <w:rPr>
          <w:rFonts w:asciiTheme="minorHAnsi" w:hAnsiTheme="minorHAnsi" w:cs="Arial"/>
        </w:rPr>
        <w:t>Dit was het verslag van de secretaris.</w:t>
      </w:r>
    </w:p>
    <w:p w14:paraId="4D97591A" w14:textId="77777777" w:rsidR="0018094E" w:rsidRDefault="0018094E" w:rsidP="004A5420">
      <w:pPr>
        <w:jc w:val="both"/>
        <w:rPr>
          <w:rFonts w:asciiTheme="minorHAnsi" w:hAnsiTheme="minorHAnsi" w:cs="Arial"/>
          <w:b/>
          <w:color w:val="FF0000"/>
          <w:sz w:val="26"/>
          <w:szCs w:val="26"/>
          <w:u w:val="single"/>
        </w:rPr>
      </w:pPr>
    </w:p>
    <w:p w14:paraId="7AFA32BC" w14:textId="77777777" w:rsidR="0018094E" w:rsidRDefault="0018094E" w:rsidP="004A5420">
      <w:pPr>
        <w:jc w:val="both"/>
        <w:rPr>
          <w:rFonts w:asciiTheme="minorHAnsi" w:hAnsiTheme="minorHAnsi" w:cs="Arial"/>
          <w:b/>
          <w:color w:val="FF0000"/>
          <w:sz w:val="26"/>
          <w:szCs w:val="26"/>
          <w:u w:val="single"/>
        </w:rPr>
      </w:pPr>
    </w:p>
    <w:p w14:paraId="62ECE6BD" w14:textId="77777777" w:rsidR="00C6141F" w:rsidRPr="00B576E0" w:rsidRDefault="00C6141F" w:rsidP="004A5420">
      <w:pPr>
        <w:jc w:val="both"/>
        <w:rPr>
          <w:rFonts w:asciiTheme="minorHAnsi" w:hAnsiTheme="minorHAnsi" w:cs="Arial"/>
          <w:color w:val="FF0000"/>
          <w:sz w:val="26"/>
          <w:szCs w:val="26"/>
        </w:rPr>
      </w:pPr>
    </w:p>
    <w:p w14:paraId="104D8225" w14:textId="5A874943" w:rsidR="00506381" w:rsidRPr="00EC647F" w:rsidRDefault="006D6D95" w:rsidP="00EC647F">
      <w:pPr>
        <w:pStyle w:val="Heading1"/>
        <w:numPr>
          <w:ilvl w:val="0"/>
          <w:numId w:val="2"/>
        </w:numPr>
        <w:rPr>
          <w:rFonts w:asciiTheme="minorHAnsi" w:hAnsiTheme="minorHAnsi"/>
          <w:sz w:val="24"/>
          <w:szCs w:val="24"/>
        </w:rPr>
      </w:pPr>
      <w:bookmarkStart w:id="5" w:name="_Toc81344989"/>
      <w:r w:rsidRPr="00EC647F">
        <w:rPr>
          <w:rFonts w:asciiTheme="minorHAnsi" w:hAnsiTheme="minorHAnsi"/>
          <w:sz w:val="24"/>
          <w:szCs w:val="24"/>
        </w:rPr>
        <w:lastRenderedPageBreak/>
        <w:t xml:space="preserve">Verslag </w:t>
      </w:r>
      <w:r w:rsidR="00215FD6" w:rsidRPr="00EC647F">
        <w:rPr>
          <w:rFonts w:asciiTheme="minorHAnsi" w:hAnsiTheme="minorHAnsi"/>
          <w:sz w:val="24"/>
          <w:szCs w:val="24"/>
        </w:rPr>
        <w:t>P</w:t>
      </w:r>
      <w:r w:rsidRPr="00EC647F">
        <w:rPr>
          <w:rFonts w:asciiTheme="minorHAnsi" w:hAnsiTheme="minorHAnsi"/>
          <w:sz w:val="24"/>
          <w:szCs w:val="24"/>
        </w:rPr>
        <w:t>enningmeester</w:t>
      </w:r>
      <w:bookmarkEnd w:id="5"/>
    </w:p>
    <w:p w14:paraId="58E41F13" w14:textId="77777777" w:rsidR="009733E5" w:rsidRDefault="009733E5" w:rsidP="005F7BEC">
      <w:pPr>
        <w:pStyle w:val="NoSpacing"/>
        <w:jc w:val="both"/>
        <w:rPr>
          <w:rFonts w:asciiTheme="minorHAnsi" w:hAnsiTheme="minorHAnsi" w:cstheme="minorHAnsi"/>
        </w:rPr>
      </w:pPr>
    </w:p>
    <w:p w14:paraId="088681FD" w14:textId="5801B74B" w:rsidR="001E7BE0" w:rsidRDefault="009733E5" w:rsidP="005F7BEC">
      <w:pPr>
        <w:pStyle w:val="NoSpacing"/>
        <w:jc w:val="both"/>
        <w:rPr>
          <w:rFonts w:asciiTheme="minorHAnsi" w:hAnsiTheme="minorHAnsi" w:cstheme="minorHAnsi"/>
        </w:rPr>
      </w:pPr>
      <w:r w:rsidRPr="009733E5">
        <w:rPr>
          <w:rFonts w:asciiTheme="minorHAnsi" w:hAnsiTheme="minorHAnsi" w:cstheme="minorHAnsi"/>
        </w:rPr>
        <w:t xml:space="preserve">Bij afwezigheid </w:t>
      </w:r>
      <w:r>
        <w:rPr>
          <w:rFonts w:asciiTheme="minorHAnsi" w:hAnsiTheme="minorHAnsi" w:cstheme="minorHAnsi"/>
        </w:rPr>
        <w:t xml:space="preserve">van </w:t>
      </w:r>
      <w:r w:rsidRPr="009733E5">
        <w:rPr>
          <w:rFonts w:asciiTheme="minorHAnsi" w:hAnsiTheme="minorHAnsi" w:cstheme="minorHAnsi"/>
        </w:rPr>
        <w:t xml:space="preserve">Rob </w:t>
      </w:r>
      <w:r>
        <w:rPr>
          <w:rFonts w:asciiTheme="minorHAnsi" w:hAnsiTheme="minorHAnsi" w:cstheme="minorHAnsi"/>
        </w:rPr>
        <w:t>ten Brink wordt de toelichting (2019 en 2020) gegeven door</w:t>
      </w:r>
      <w:r w:rsidRPr="009733E5">
        <w:rPr>
          <w:rFonts w:asciiTheme="minorHAnsi" w:hAnsiTheme="minorHAnsi" w:cstheme="minorHAnsi"/>
        </w:rPr>
        <w:t xml:space="preserve"> Maarten</w:t>
      </w:r>
      <w:r>
        <w:rPr>
          <w:rFonts w:asciiTheme="minorHAnsi" w:hAnsiTheme="minorHAnsi" w:cstheme="minorHAnsi"/>
        </w:rPr>
        <w:t xml:space="preserve"> Bolscher</w:t>
      </w:r>
      <w:r w:rsidRPr="009733E5">
        <w:rPr>
          <w:rFonts w:asciiTheme="minorHAnsi" w:hAnsiTheme="minorHAnsi" w:cstheme="minorHAnsi"/>
        </w:rPr>
        <w:t>.</w:t>
      </w:r>
    </w:p>
    <w:p w14:paraId="4892C1C2" w14:textId="77777777" w:rsidR="009733E5" w:rsidRPr="009733E5" w:rsidRDefault="009733E5" w:rsidP="005F7BEC">
      <w:pPr>
        <w:pStyle w:val="NoSpacing"/>
        <w:jc w:val="both"/>
        <w:rPr>
          <w:rFonts w:asciiTheme="minorHAnsi" w:hAnsiTheme="minorHAnsi" w:cstheme="minorHAnsi"/>
        </w:rPr>
      </w:pPr>
    </w:p>
    <w:p w14:paraId="0F928D40" w14:textId="4C40902B" w:rsidR="004A5420" w:rsidRDefault="004A5420">
      <w:pPr>
        <w:spacing w:after="200" w:line="276" w:lineRule="auto"/>
        <w:rPr>
          <w:rFonts w:asciiTheme="minorHAnsi" w:hAnsiTheme="minorHAnsi"/>
        </w:rPr>
      </w:pPr>
    </w:p>
    <w:p w14:paraId="2B358866" w14:textId="63E7A067" w:rsidR="001E7BE0" w:rsidRPr="007047E0" w:rsidRDefault="001E7BE0">
      <w:pPr>
        <w:spacing w:after="200" w:line="276" w:lineRule="auto"/>
        <w:rPr>
          <w:rFonts w:asciiTheme="minorHAnsi" w:eastAsiaTheme="majorEastAsia" w:hAnsiTheme="minorHAnsi" w:cstheme="majorBidi"/>
          <w:b/>
          <w:bCs/>
          <w:color w:val="365F91" w:themeColor="accent1" w:themeShade="BF"/>
        </w:rPr>
      </w:pPr>
      <w:bookmarkStart w:id="6" w:name="_GoBack"/>
      <w:bookmarkEnd w:id="6"/>
      <w:r w:rsidRPr="007047E0">
        <w:rPr>
          <w:rFonts w:asciiTheme="minorHAnsi" w:hAnsiTheme="minorHAnsi"/>
        </w:rPr>
        <w:br w:type="page"/>
      </w:r>
    </w:p>
    <w:p w14:paraId="3FBE8174" w14:textId="77777777" w:rsidR="00996A4A" w:rsidRPr="007047E0" w:rsidRDefault="006D6D95" w:rsidP="00DF2701">
      <w:pPr>
        <w:pStyle w:val="Heading1"/>
        <w:numPr>
          <w:ilvl w:val="0"/>
          <w:numId w:val="2"/>
        </w:numPr>
        <w:rPr>
          <w:rFonts w:asciiTheme="minorHAnsi" w:hAnsiTheme="minorHAnsi" w:cstheme="minorHAnsi"/>
          <w:sz w:val="24"/>
          <w:szCs w:val="24"/>
        </w:rPr>
      </w:pPr>
      <w:bookmarkStart w:id="7" w:name="_Toc81344990"/>
      <w:r w:rsidRPr="007047E0">
        <w:rPr>
          <w:rFonts w:asciiTheme="minorHAnsi" w:hAnsiTheme="minorHAnsi"/>
          <w:sz w:val="24"/>
          <w:szCs w:val="24"/>
        </w:rPr>
        <w:lastRenderedPageBreak/>
        <w:t xml:space="preserve">Verslag </w:t>
      </w:r>
      <w:r w:rsidR="00215FD6" w:rsidRPr="007047E0">
        <w:rPr>
          <w:rFonts w:asciiTheme="minorHAnsi" w:hAnsiTheme="minorHAnsi"/>
          <w:sz w:val="24"/>
          <w:szCs w:val="24"/>
        </w:rPr>
        <w:t>K</w:t>
      </w:r>
      <w:r w:rsidRPr="007047E0">
        <w:rPr>
          <w:rFonts w:asciiTheme="minorHAnsi" w:hAnsiTheme="minorHAnsi"/>
          <w:sz w:val="24"/>
          <w:szCs w:val="24"/>
        </w:rPr>
        <w:t>ascontrolecommissi</w:t>
      </w:r>
      <w:r w:rsidR="00623DFA" w:rsidRPr="007047E0">
        <w:rPr>
          <w:rFonts w:asciiTheme="minorHAnsi" w:hAnsiTheme="minorHAnsi"/>
          <w:sz w:val="24"/>
          <w:szCs w:val="24"/>
        </w:rPr>
        <w:t>e</w:t>
      </w:r>
      <w:bookmarkEnd w:id="7"/>
    </w:p>
    <w:p w14:paraId="0A791529" w14:textId="77777777" w:rsidR="00623DFA" w:rsidRPr="007047E0" w:rsidRDefault="00623DFA" w:rsidP="00623DFA">
      <w:pPr>
        <w:pStyle w:val="NoSpacing"/>
        <w:ind w:left="720"/>
        <w:jc w:val="both"/>
        <w:rPr>
          <w:rFonts w:asciiTheme="minorHAnsi" w:hAnsiTheme="minorHAnsi" w:cstheme="minorHAnsi"/>
          <w:b/>
        </w:rPr>
      </w:pPr>
    </w:p>
    <w:p w14:paraId="183E1FB2" w14:textId="33A802C4" w:rsidR="00955D11" w:rsidRPr="00955D11" w:rsidRDefault="00955D11" w:rsidP="00955D11">
      <w:pPr>
        <w:jc w:val="both"/>
        <w:rPr>
          <w:rFonts w:asciiTheme="minorHAnsi" w:hAnsiTheme="minorHAnsi" w:cstheme="minorHAnsi"/>
          <w:b/>
        </w:rPr>
      </w:pPr>
      <w:r w:rsidRPr="00955D11">
        <w:rPr>
          <w:rFonts w:asciiTheme="minorHAnsi" w:hAnsiTheme="minorHAnsi" w:cstheme="minorHAnsi"/>
          <w:b/>
        </w:rPr>
        <w:t>Bevindingen kascontrolecommissie 2019</w:t>
      </w:r>
      <w:r w:rsidR="0098541A">
        <w:rPr>
          <w:rFonts w:asciiTheme="minorHAnsi" w:hAnsiTheme="minorHAnsi" w:cstheme="minorHAnsi"/>
          <w:b/>
        </w:rPr>
        <w:t xml:space="preserve"> (toelichting door …)</w:t>
      </w:r>
    </w:p>
    <w:p w14:paraId="2252AE28" w14:textId="7B9369D7" w:rsidR="00955D11" w:rsidRPr="00955D11" w:rsidRDefault="00955D11" w:rsidP="00955D11">
      <w:pPr>
        <w:jc w:val="both"/>
        <w:rPr>
          <w:rFonts w:asciiTheme="minorHAnsi" w:hAnsiTheme="minorHAnsi" w:cstheme="minorHAnsi"/>
        </w:rPr>
      </w:pPr>
      <w:r w:rsidRPr="00955D11">
        <w:rPr>
          <w:rFonts w:asciiTheme="minorHAnsi" w:hAnsiTheme="minorHAnsi" w:cstheme="minorHAnsi"/>
        </w:rPr>
        <w:t>Kascontrole was donderdag 10 September 2020</w:t>
      </w:r>
      <w:r>
        <w:rPr>
          <w:rFonts w:asciiTheme="minorHAnsi" w:hAnsiTheme="minorHAnsi" w:cstheme="minorHAnsi"/>
        </w:rPr>
        <w:t>.</w:t>
      </w:r>
    </w:p>
    <w:p w14:paraId="58EFFABD" w14:textId="76C58E65" w:rsidR="00955D11" w:rsidRPr="00955D11" w:rsidRDefault="00955D11" w:rsidP="00955D11">
      <w:pPr>
        <w:jc w:val="both"/>
        <w:rPr>
          <w:rFonts w:asciiTheme="minorHAnsi" w:hAnsiTheme="minorHAnsi" w:cstheme="minorHAnsi"/>
        </w:rPr>
      </w:pPr>
      <w:r w:rsidRPr="00955D11">
        <w:rPr>
          <w:rFonts w:asciiTheme="minorHAnsi" w:hAnsiTheme="minorHAnsi" w:cstheme="minorHAnsi"/>
        </w:rPr>
        <w:t>Ledenvergadering heeft geen doorgang gehad i</w:t>
      </w:r>
      <w:r>
        <w:rPr>
          <w:rFonts w:asciiTheme="minorHAnsi" w:hAnsiTheme="minorHAnsi" w:cstheme="minorHAnsi"/>
        </w:rPr>
        <w:t>.</w:t>
      </w:r>
      <w:r w:rsidRPr="00955D11">
        <w:rPr>
          <w:rFonts w:asciiTheme="minorHAnsi" w:hAnsiTheme="minorHAnsi" w:cstheme="minorHAnsi"/>
        </w:rPr>
        <w:t>v</w:t>
      </w:r>
      <w:r>
        <w:rPr>
          <w:rFonts w:asciiTheme="minorHAnsi" w:hAnsiTheme="minorHAnsi" w:cstheme="minorHAnsi"/>
        </w:rPr>
        <w:t>.</w:t>
      </w:r>
      <w:r w:rsidRPr="00955D11">
        <w:rPr>
          <w:rFonts w:asciiTheme="minorHAnsi" w:hAnsiTheme="minorHAnsi" w:cstheme="minorHAnsi"/>
        </w:rPr>
        <w:t>m</w:t>
      </w:r>
      <w:r>
        <w:rPr>
          <w:rFonts w:asciiTheme="minorHAnsi" w:hAnsiTheme="minorHAnsi" w:cstheme="minorHAnsi"/>
        </w:rPr>
        <w:t>.</w:t>
      </w:r>
      <w:r w:rsidRPr="00955D11">
        <w:rPr>
          <w:rFonts w:asciiTheme="minorHAnsi" w:hAnsiTheme="minorHAnsi" w:cstheme="minorHAnsi"/>
        </w:rPr>
        <w:t xml:space="preserve"> Covid-19.</w:t>
      </w:r>
    </w:p>
    <w:p w14:paraId="09730612" w14:textId="293AA6C0" w:rsidR="00955D11" w:rsidRPr="00955D11" w:rsidRDefault="00955D11" w:rsidP="00955D11">
      <w:pPr>
        <w:jc w:val="both"/>
        <w:rPr>
          <w:rFonts w:asciiTheme="minorHAnsi" w:hAnsiTheme="minorHAnsi" w:cstheme="minorHAnsi"/>
        </w:rPr>
      </w:pPr>
      <w:r w:rsidRPr="00955D11">
        <w:rPr>
          <w:rFonts w:asciiTheme="minorHAnsi" w:hAnsiTheme="minorHAnsi" w:cstheme="minorHAnsi"/>
        </w:rPr>
        <w:t>Leden</w:t>
      </w:r>
      <w:r>
        <w:rPr>
          <w:rFonts w:asciiTheme="minorHAnsi" w:hAnsiTheme="minorHAnsi" w:cstheme="minorHAnsi"/>
        </w:rPr>
        <w:t>:</w:t>
      </w:r>
      <w:r w:rsidRPr="00955D11">
        <w:rPr>
          <w:rFonts w:asciiTheme="minorHAnsi" w:hAnsiTheme="minorHAnsi" w:cstheme="minorHAnsi"/>
        </w:rPr>
        <w:t xml:space="preserve"> Dave Letink, Mark </w:t>
      </w:r>
      <w:r w:rsidR="00271DD4" w:rsidRPr="00955D11">
        <w:rPr>
          <w:rFonts w:asciiTheme="minorHAnsi" w:hAnsiTheme="minorHAnsi" w:cstheme="minorHAnsi"/>
        </w:rPr>
        <w:t>Schrooten en</w:t>
      </w:r>
      <w:r w:rsidRPr="00955D11">
        <w:rPr>
          <w:rFonts w:asciiTheme="minorHAnsi" w:hAnsiTheme="minorHAnsi" w:cstheme="minorHAnsi"/>
        </w:rPr>
        <w:t xml:space="preserve"> Tim Keizer</w:t>
      </w:r>
      <w:r>
        <w:rPr>
          <w:rFonts w:asciiTheme="minorHAnsi" w:hAnsiTheme="minorHAnsi" w:cstheme="minorHAnsi"/>
        </w:rPr>
        <w:t>.</w:t>
      </w:r>
    </w:p>
    <w:p w14:paraId="1CBC991D" w14:textId="77777777" w:rsidR="00955D11" w:rsidRPr="00955D11" w:rsidRDefault="00955D11" w:rsidP="00955D11">
      <w:pPr>
        <w:jc w:val="both"/>
        <w:rPr>
          <w:rFonts w:asciiTheme="minorHAnsi" w:hAnsiTheme="minorHAnsi" w:cstheme="minorHAnsi"/>
        </w:rPr>
      </w:pPr>
    </w:p>
    <w:p w14:paraId="3AA2CD12" w14:textId="77777777" w:rsidR="00955D11" w:rsidRDefault="00955D11" w:rsidP="00955D11">
      <w:pPr>
        <w:pStyle w:val="NoSpacing"/>
        <w:jc w:val="both"/>
        <w:rPr>
          <w:rFonts w:asciiTheme="minorHAnsi" w:hAnsiTheme="minorHAnsi" w:cstheme="minorHAnsi"/>
        </w:rPr>
      </w:pPr>
      <w:r w:rsidRPr="00955D11">
        <w:rPr>
          <w:rFonts w:asciiTheme="minorHAnsi" w:hAnsiTheme="minorHAnsi" w:cstheme="minorHAnsi"/>
        </w:rPr>
        <w:t>Het resultaat voor afschrijvingen was in 2018 € 38.098 in 2019 was dit</w:t>
      </w:r>
      <w:r>
        <w:rPr>
          <w:rFonts w:asciiTheme="minorHAnsi" w:hAnsiTheme="minorHAnsi" w:cstheme="minorHAnsi"/>
        </w:rPr>
        <w:t xml:space="preserve"> </w:t>
      </w:r>
      <w:r w:rsidRPr="00955D11">
        <w:rPr>
          <w:rFonts w:asciiTheme="minorHAnsi" w:hAnsiTheme="minorHAnsi" w:cstheme="minorHAnsi"/>
        </w:rPr>
        <w:t>€ 6</w:t>
      </w:r>
      <w:r>
        <w:rPr>
          <w:rFonts w:asciiTheme="minorHAnsi" w:hAnsiTheme="minorHAnsi" w:cstheme="minorHAnsi"/>
        </w:rPr>
        <w:t>.</w:t>
      </w:r>
      <w:r w:rsidRPr="00955D11">
        <w:rPr>
          <w:rFonts w:asciiTheme="minorHAnsi" w:hAnsiTheme="minorHAnsi" w:cstheme="minorHAnsi"/>
        </w:rPr>
        <w:t>569</w:t>
      </w:r>
      <w:r>
        <w:rPr>
          <w:rFonts w:asciiTheme="minorHAnsi" w:hAnsiTheme="minorHAnsi" w:cstheme="minorHAnsi"/>
        </w:rPr>
        <w:t>.</w:t>
      </w:r>
    </w:p>
    <w:p w14:paraId="6CDBD894" w14:textId="6D5EC447" w:rsidR="00955D11" w:rsidRPr="00955D11" w:rsidRDefault="00955D11" w:rsidP="00955D11">
      <w:pPr>
        <w:pStyle w:val="NoSpacing"/>
        <w:jc w:val="both"/>
        <w:rPr>
          <w:rFonts w:asciiTheme="minorHAnsi" w:hAnsiTheme="minorHAnsi" w:cstheme="minorHAnsi"/>
        </w:rPr>
      </w:pPr>
      <w:r w:rsidRPr="00955D11">
        <w:rPr>
          <w:rFonts w:asciiTheme="minorHAnsi" w:hAnsiTheme="minorHAnsi" w:cstheme="minorHAnsi"/>
        </w:rPr>
        <w:t>Er zijn geen extra inkomsten binnen gekomen. Er was de laatste jaren geld gereserveerd voor groot onderhoud. Dit geld is inmiddels gebruikt voor diverse uitgaven betreffende de accommodatie. Tevens is er extra geld uitgegeven aan personeelskosten om geschoolde trainers aan te stellen. Voor het komende boekjaar is geen post reserveringen opgenomen. De planning is echter wel dat er wederom geld gereserveerd gaat worden voor groot onderhoud.</w:t>
      </w:r>
    </w:p>
    <w:p w14:paraId="49108D77" w14:textId="7982E7F8" w:rsidR="00955D11" w:rsidRPr="00955D11" w:rsidRDefault="00955D11" w:rsidP="00955D11">
      <w:pPr>
        <w:jc w:val="both"/>
        <w:rPr>
          <w:rFonts w:asciiTheme="minorHAnsi" w:hAnsiTheme="minorHAnsi" w:cstheme="minorHAnsi"/>
        </w:rPr>
      </w:pPr>
      <w:r w:rsidRPr="00955D11">
        <w:rPr>
          <w:rFonts w:asciiTheme="minorHAnsi" w:hAnsiTheme="minorHAnsi" w:cstheme="minorHAnsi"/>
        </w:rPr>
        <w:t xml:space="preserve">De club heeft na sluiting van het financiële jaar € 30.607 aan liquide middelen tot haar beschikking. Dit is een forse daling t.o.v. vorig jaar. Hier ligt aan ten grondslag dat de kantine inkomsten flink zijn gedaald alsmede het project “vitaal Enter” is afgerond. </w:t>
      </w:r>
      <w:r>
        <w:rPr>
          <w:rFonts w:asciiTheme="minorHAnsi" w:hAnsiTheme="minorHAnsi" w:cstheme="minorHAnsi"/>
        </w:rPr>
        <w:t>s</w:t>
      </w:r>
      <w:r w:rsidRPr="00955D11">
        <w:rPr>
          <w:rFonts w:asciiTheme="minorHAnsi" w:hAnsiTheme="minorHAnsi" w:cstheme="minorHAnsi"/>
        </w:rPr>
        <w:t xml:space="preserve">v Enter had hierin een kassiersfunctie toegewezen gekregen. Indien er tegenvallers zouden komen zijn deze voorlopig op te vangen met de buffer die er is. </w:t>
      </w:r>
    </w:p>
    <w:p w14:paraId="1B0FF70F" w14:textId="77777777" w:rsidR="00955D11" w:rsidRPr="00955D11" w:rsidRDefault="00955D11" w:rsidP="00955D11">
      <w:pPr>
        <w:jc w:val="both"/>
        <w:rPr>
          <w:rFonts w:asciiTheme="minorHAnsi" w:hAnsiTheme="minorHAnsi" w:cstheme="minorHAnsi"/>
        </w:rPr>
      </w:pPr>
      <w:r w:rsidRPr="00955D11">
        <w:rPr>
          <w:rFonts w:asciiTheme="minorHAnsi" w:hAnsiTheme="minorHAnsi" w:cstheme="minorHAnsi"/>
        </w:rPr>
        <w:t>De kascontrolecommissie heeft geconstateerd dat alle inkomsten die belast zijn met BTW ook inclusief BTW geregistreerd zijn. Hierin zijn geen onjuistheden geconstateerd.</w:t>
      </w:r>
    </w:p>
    <w:p w14:paraId="4E85B258" w14:textId="77777777" w:rsidR="00955D11" w:rsidRPr="00955D11" w:rsidRDefault="00955D11" w:rsidP="00955D11">
      <w:pPr>
        <w:jc w:val="both"/>
        <w:rPr>
          <w:rFonts w:asciiTheme="minorHAnsi" w:hAnsiTheme="minorHAnsi" w:cstheme="minorHAnsi"/>
        </w:rPr>
      </w:pPr>
      <w:r w:rsidRPr="00955D11">
        <w:rPr>
          <w:rFonts w:asciiTheme="minorHAnsi" w:hAnsiTheme="minorHAnsi" w:cstheme="minorHAnsi"/>
        </w:rPr>
        <w:t xml:space="preserve">De kascontrolecommissie heeft geconstateerd dat nagenoeg alle uitgaven via de bank verlopen. Er zijn weinig kasuitgaven. Bij controle van de facturen voor de administratie van de kantine zijn de facturen op een juiste manier geboekt. De controle is steekproefsgewijs gedaan. De facturen zijn via een overboeking per bank betaald. Hierin zijn geen onjuistheden geconstateerd. </w:t>
      </w:r>
    </w:p>
    <w:p w14:paraId="06C55D69" w14:textId="77777777" w:rsidR="00955D11" w:rsidRDefault="00955D11" w:rsidP="00955D11">
      <w:pPr>
        <w:pStyle w:val="level1"/>
        <w:tabs>
          <w:tab w:val="clear" w:pos="360"/>
        </w:tabs>
        <w:ind w:left="0" w:firstLine="0"/>
        <w:jc w:val="both"/>
        <w:rPr>
          <w:rFonts w:asciiTheme="minorHAnsi" w:eastAsiaTheme="minorHAnsi" w:hAnsiTheme="minorHAnsi" w:cstheme="minorHAnsi"/>
        </w:rPr>
      </w:pPr>
      <w:r w:rsidRPr="00955D11">
        <w:rPr>
          <w:rFonts w:asciiTheme="minorHAnsi" w:eastAsiaTheme="minorHAnsi" w:hAnsiTheme="minorHAnsi" w:cstheme="minorHAnsi"/>
        </w:rPr>
        <w:t>Bij alle gecontroleerde bankbetalingen is geconstateerd dat er een onderliggende factuur aanwezig is. Dit geeft een vrij grote zekerheid dat er geen betalingen worden verricht zonder dat er een factuur aanwezig is.</w:t>
      </w:r>
    </w:p>
    <w:p w14:paraId="7D3F7C80" w14:textId="5C9D3C11" w:rsidR="00955D11" w:rsidRPr="00955D11" w:rsidRDefault="00955D11" w:rsidP="00955D11">
      <w:pPr>
        <w:pStyle w:val="level1"/>
        <w:tabs>
          <w:tab w:val="clear" w:pos="360"/>
        </w:tabs>
        <w:ind w:left="0" w:firstLine="0"/>
        <w:jc w:val="both"/>
        <w:rPr>
          <w:rFonts w:asciiTheme="minorHAnsi" w:eastAsiaTheme="minorHAnsi" w:hAnsiTheme="minorHAnsi" w:cstheme="minorHAnsi"/>
        </w:rPr>
      </w:pPr>
      <w:r w:rsidRPr="00955D11">
        <w:rPr>
          <w:rFonts w:asciiTheme="minorHAnsi" w:hAnsiTheme="minorHAnsi" w:cstheme="minorHAnsi"/>
        </w:rPr>
        <w:t xml:space="preserve">Het eigen gebruik van consumptie voor de vrijwilligers is stabiel gebleven t.o.v. 2018. Een punt van aandacht blijft om dit nakeuring bij te houden, zodat er geen voorraad verschillen ontstaan. </w:t>
      </w:r>
    </w:p>
    <w:p w14:paraId="07984532" w14:textId="05149A76" w:rsidR="00955D11" w:rsidRPr="00955D11" w:rsidRDefault="00955D11" w:rsidP="00955D11">
      <w:pPr>
        <w:jc w:val="both"/>
        <w:rPr>
          <w:rFonts w:asciiTheme="minorHAnsi" w:hAnsiTheme="minorHAnsi" w:cstheme="minorHAnsi"/>
        </w:rPr>
      </w:pPr>
      <w:r w:rsidRPr="00955D11">
        <w:rPr>
          <w:rFonts w:asciiTheme="minorHAnsi" w:hAnsiTheme="minorHAnsi" w:cstheme="minorHAnsi"/>
        </w:rPr>
        <w:t>Alle betaalde vrijwilligersbijdragen vallen binnen de grens van € 1.</w:t>
      </w:r>
      <w:r>
        <w:rPr>
          <w:rFonts w:asciiTheme="minorHAnsi" w:hAnsiTheme="minorHAnsi" w:cstheme="minorHAnsi"/>
        </w:rPr>
        <w:t>7</w:t>
      </w:r>
      <w:r w:rsidRPr="00955D11">
        <w:rPr>
          <w:rFonts w:asciiTheme="minorHAnsi" w:hAnsiTheme="minorHAnsi" w:cstheme="minorHAnsi"/>
        </w:rPr>
        <w:t>00 die per jaar belastingvrij vergoed</w:t>
      </w:r>
      <w:r>
        <w:rPr>
          <w:rFonts w:asciiTheme="minorHAnsi" w:hAnsiTheme="minorHAnsi" w:cstheme="minorHAnsi"/>
        </w:rPr>
        <w:t xml:space="preserve"> </w:t>
      </w:r>
      <w:r w:rsidRPr="00955D11">
        <w:rPr>
          <w:rFonts w:asciiTheme="minorHAnsi" w:hAnsiTheme="minorHAnsi" w:cstheme="minorHAnsi"/>
        </w:rPr>
        <w:t>mag worden per persoon.</w:t>
      </w:r>
    </w:p>
    <w:p w14:paraId="77A34B07" w14:textId="77777777" w:rsidR="00955D11" w:rsidRPr="00955D11" w:rsidRDefault="00955D11" w:rsidP="00955D11">
      <w:pPr>
        <w:jc w:val="both"/>
        <w:rPr>
          <w:rFonts w:asciiTheme="minorHAnsi" w:hAnsiTheme="minorHAnsi" w:cstheme="minorHAnsi"/>
        </w:rPr>
      </w:pPr>
    </w:p>
    <w:p w14:paraId="4E8250C4" w14:textId="77777777" w:rsidR="00955D11" w:rsidRPr="00955D11" w:rsidRDefault="00955D11" w:rsidP="00955D11">
      <w:pPr>
        <w:jc w:val="both"/>
        <w:rPr>
          <w:rFonts w:asciiTheme="minorHAnsi" w:hAnsiTheme="minorHAnsi" w:cstheme="minorHAnsi"/>
          <w:b/>
        </w:rPr>
      </w:pPr>
      <w:r w:rsidRPr="00955D11">
        <w:rPr>
          <w:rFonts w:asciiTheme="minorHAnsi" w:hAnsiTheme="minorHAnsi" w:cstheme="minorHAnsi"/>
          <w:b/>
        </w:rPr>
        <w:t>Eindconclusie:</w:t>
      </w:r>
    </w:p>
    <w:p w14:paraId="15FFFA9D" w14:textId="7AD2B1B3" w:rsidR="00955D11" w:rsidRDefault="00955D11" w:rsidP="0015135C">
      <w:pPr>
        <w:jc w:val="both"/>
        <w:rPr>
          <w:rFonts w:asciiTheme="minorHAnsi" w:hAnsiTheme="minorHAnsi" w:cstheme="minorHAnsi"/>
          <w:b/>
        </w:rPr>
      </w:pPr>
      <w:r w:rsidRPr="00955D11">
        <w:rPr>
          <w:rFonts w:asciiTheme="minorHAnsi" w:hAnsiTheme="minorHAnsi" w:cstheme="minorHAnsi"/>
        </w:rPr>
        <w:t>De Balans sluitend met een saldo van € 135.222 en de W &amp; V rekening sluitend met een negatief saldo van € 28.834</w:t>
      </w:r>
      <w:r>
        <w:rPr>
          <w:rFonts w:asciiTheme="minorHAnsi" w:hAnsiTheme="minorHAnsi" w:cstheme="minorHAnsi"/>
        </w:rPr>
        <w:t xml:space="preserve"> </w:t>
      </w:r>
      <w:r w:rsidRPr="00955D11">
        <w:rPr>
          <w:rFonts w:asciiTheme="minorHAnsi" w:hAnsiTheme="minorHAnsi" w:cstheme="minorHAnsi"/>
        </w:rPr>
        <w:t>geven een juist en volledig beeld weer van de gevoerde administratie in 2019. Er zijn geen onjuistheden geconstateerd in de administratie. Op basis hiervan stelt de kascontrolecommissie voor de penningmeester decharge te verlenen voor de in 2019 gevoerde administratie</w:t>
      </w:r>
      <w:r w:rsidR="00271DD4">
        <w:rPr>
          <w:rFonts w:asciiTheme="minorHAnsi" w:hAnsiTheme="minorHAnsi" w:cstheme="minorHAnsi"/>
        </w:rPr>
        <w:t>, de vergadering verleent de penningmeester decharge.</w:t>
      </w:r>
    </w:p>
    <w:p w14:paraId="3B8893A9" w14:textId="77777777" w:rsidR="00955D11" w:rsidRDefault="00955D11">
      <w:pPr>
        <w:spacing w:after="200" w:line="276" w:lineRule="auto"/>
        <w:rPr>
          <w:rFonts w:asciiTheme="minorHAnsi" w:hAnsiTheme="minorHAnsi" w:cstheme="minorHAnsi"/>
          <w:b/>
        </w:rPr>
      </w:pPr>
      <w:r>
        <w:rPr>
          <w:rFonts w:asciiTheme="minorHAnsi" w:hAnsiTheme="minorHAnsi" w:cstheme="minorHAnsi"/>
          <w:b/>
        </w:rPr>
        <w:br w:type="page"/>
      </w:r>
    </w:p>
    <w:p w14:paraId="04AB370B" w14:textId="2BAC35B1" w:rsidR="0015135C" w:rsidRPr="0015135C" w:rsidRDefault="0015135C" w:rsidP="0015135C">
      <w:pPr>
        <w:jc w:val="both"/>
        <w:rPr>
          <w:rFonts w:asciiTheme="minorHAnsi" w:hAnsiTheme="minorHAnsi" w:cstheme="minorHAnsi"/>
          <w:b/>
        </w:rPr>
      </w:pPr>
      <w:r w:rsidRPr="0015135C">
        <w:rPr>
          <w:rFonts w:asciiTheme="minorHAnsi" w:hAnsiTheme="minorHAnsi" w:cstheme="minorHAnsi"/>
          <w:b/>
        </w:rPr>
        <w:lastRenderedPageBreak/>
        <w:t>Bevindingen kascontrolecommissie</w:t>
      </w:r>
      <w:r w:rsidR="00955D11">
        <w:rPr>
          <w:rFonts w:asciiTheme="minorHAnsi" w:hAnsiTheme="minorHAnsi" w:cstheme="minorHAnsi"/>
          <w:b/>
        </w:rPr>
        <w:t xml:space="preserve"> 2020</w:t>
      </w:r>
      <w:r w:rsidR="0098541A">
        <w:rPr>
          <w:rFonts w:asciiTheme="minorHAnsi" w:hAnsiTheme="minorHAnsi" w:cstheme="minorHAnsi"/>
          <w:b/>
        </w:rPr>
        <w:t xml:space="preserve"> (toelichting door Mark Tjoonk)</w:t>
      </w:r>
    </w:p>
    <w:p w14:paraId="376B5E37" w14:textId="0D718465" w:rsidR="0015135C" w:rsidRPr="0015135C" w:rsidRDefault="0015135C" w:rsidP="0015135C">
      <w:pPr>
        <w:jc w:val="both"/>
        <w:rPr>
          <w:rFonts w:asciiTheme="minorHAnsi" w:hAnsiTheme="minorHAnsi" w:cstheme="minorHAnsi"/>
        </w:rPr>
      </w:pPr>
      <w:r w:rsidRPr="0015135C">
        <w:rPr>
          <w:rFonts w:asciiTheme="minorHAnsi" w:hAnsiTheme="minorHAnsi" w:cstheme="minorHAnsi"/>
        </w:rPr>
        <w:t>Kascontrole was donderdag 19 juli 2021.</w:t>
      </w:r>
    </w:p>
    <w:p w14:paraId="2D0A26D1" w14:textId="3388F395" w:rsidR="0015135C" w:rsidRPr="0015135C" w:rsidRDefault="0015135C" w:rsidP="0015135C">
      <w:pPr>
        <w:jc w:val="both"/>
        <w:rPr>
          <w:rFonts w:asciiTheme="minorHAnsi" w:hAnsiTheme="minorHAnsi" w:cstheme="minorHAnsi"/>
        </w:rPr>
      </w:pPr>
      <w:r w:rsidRPr="0015135C">
        <w:rPr>
          <w:rFonts w:asciiTheme="minorHAnsi" w:hAnsiTheme="minorHAnsi" w:cstheme="minorHAnsi"/>
        </w:rPr>
        <w:t>Leden: Maarten Bolscher, Mark Schrooten en Mark Tjoonk.</w:t>
      </w:r>
    </w:p>
    <w:p w14:paraId="797FFAA9" w14:textId="77777777" w:rsidR="0015135C" w:rsidRPr="0015135C" w:rsidRDefault="0015135C" w:rsidP="0015135C">
      <w:pPr>
        <w:pStyle w:val="NoSpacing"/>
        <w:jc w:val="both"/>
        <w:rPr>
          <w:rFonts w:asciiTheme="minorHAnsi" w:hAnsiTheme="minorHAnsi" w:cstheme="minorHAnsi"/>
        </w:rPr>
      </w:pPr>
    </w:p>
    <w:p w14:paraId="3DC02453" w14:textId="77777777" w:rsidR="0015135C" w:rsidRPr="0015135C" w:rsidRDefault="0015135C" w:rsidP="0015135C">
      <w:pPr>
        <w:pStyle w:val="NoSpacing"/>
        <w:jc w:val="both"/>
        <w:rPr>
          <w:rFonts w:asciiTheme="minorHAnsi" w:hAnsiTheme="minorHAnsi" w:cstheme="minorHAnsi"/>
        </w:rPr>
      </w:pPr>
      <w:r w:rsidRPr="0015135C">
        <w:rPr>
          <w:rFonts w:asciiTheme="minorHAnsi" w:hAnsiTheme="minorHAnsi" w:cstheme="minorHAnsi"/>
        </w:rPr>
        <w:t xml:space="preserve">Het jaar 2020 stond volledig in de het teken van Corona. Dit maakt het een heel ander jaar dan voorgaande jaren. </w:t>
      </w:r>
    </w:p>
    <w:p w14:paraId="64F3BE9A" w14:textId="60088C7F" w:rsidR="0015135C" w:rsidRPr="0015135C" w:rsidRDefault="0015135C" w:rsidP="0015135C">
      <w:pPr>
        <w:pStyle w:val="NoSpacing"/>
        <w:jc w:val="both"/>
        <w:rPr>
          <w:rFonts w:asciiTheme="minorHAnsi" w:hAnsiTheme="minorHAnsi" w:cstheme="minorHAnsi"/>
        </w:rPr>
      </w:pPr>
      <w:r w:rsidRPr="0015135C">
        <w:rPr>
          <w:rFonts w:asciiTheme="minorHAnsi" w:hAnsiTheme="minorHAnsi" w:cstheme="minorHAnsi"/>
        </w:rPr>
        <w:t>Er is door sv Enter volledig gebruik gemaakt van alle financiële compensatiemogelijkheden die beschikbaar gesteld zijn vanuit de overheid (landelijk/lokaal). Er zijn geen mogelijkheden blijven liggen. Tevens is er kritisch gekeken naar de uitgaven waar op bespaard zou kunnen worden.</w:t>
      </w:r>
    </w:p>
    <w:p w14:paraId="46DDE2BE" w14:textId="77777777" w:rsidR="0015135C" w:rsidRPr="0015135C" w:rsidRDefault="0015135C" w:rsidP="0015135C">
      <w:pPr>
        <w:pStyle w:val="NoSpacing"/>
        <w:jc w:val="both"/>
        <w:rPr>
          <w:rFonts w:asciiTheme="minorHAnsi" w:hAnsiTheme="minorHAnsi" w:cstheme="minorHAnsi"/>
        </w:rPr>
      </w:pPr>
      <w:r w:rsidRPr="0015135C">
        <w:rPr>
          <w:rFonts w:asciiTheme="minorHAnsi" w:hAnsiTheme="minorHAnsi" w:cstheme="minorHAnsi"/>
        </w:rPr>
        <w:t>De administratie wordt gevoerd in het kasstelsel i.p.v. het factuurstelsel, er zijn echter geen grote overlopende posten in 2021 welke verantwoord hadden moeten worden in 2020.</w:t>
      </w:r>
    </w:p>
    <w:p w14:paraId="5F5DE207" w14:textId="1415FE16" w:rsidR="0015135C" w:rsidRDefault="0015135C" w:rsidP="0015135C">
      <w:pPr>
        <w:pStyle w:val="NoSpacing"/>
        <w:jc w:val="both"/>
        <w:rPr>
          <w:rFonts w:asciiTheme="minorHAnsi" w:hAnsiTheme="minorHAnsi" w:cstheme="minorHAnsi"/>
        </w:rPr>
      </w:pPr>
      <w:r w:rsidRPr="0015135C">
        <w:rPr>
          <w:rFonts w:asciiTheme="minorHAnsi" w:hAnsiTheme="minorHAnsi" w:cstheme="minorHAnsi"/>
        </w:rPr>
        <w:t>De administratie werd gevoerd in Excel, dit vergroot de kans op incidentele fouten, van</w:t>
      </w:r>
      <w:r>
        <w:rPr>
          <w:rFonts w:asciiTheme="minorHAnsi" w:hAnsiTheme="minorHAnsi" w:cstheme="minorHAnsi"/>
        </w:rPr>
        <w:t>af</w:t>
      </w:r>
      <w:r w:rsidRPr="0015135C">
        <w:rPr>
          <w:rFonts w:asciiTheme="minorHAnsi" w:hAnsiTheme="minorHAnsi" w:cstheme="minorHAnsi"/>
        </w:rPr>
        <w:t xml:space="preserve"> het </w:t>
      </w:r>
      <w:r>
        <w:rPr>
          <w:rFonts w:asciiTheme="minorHAnsi" w:hAnsiTheme="minorHAnsi" w:cstheme="minorHAnsi"/>
        </w:rPr>
        <w:t>kalender</w:t>
      </w:r>
      <w:r w:rsidRPr="0015135C">
        <w:rPr>
          <w:rFonts w:asciiTheme="minorHAnsi" w:hAnsiTheme="minorHAnsi" w:cstheme="minorHAnsi"/>
        </w:rPr>
        <w:t>jaar 2021 wordt de administratie gevoerd in een online boekhoudpakket.</w:t>
      </w:r>
    </w:p>
    <w:p w14:paraId="7DEC7E92" w14:textId="77777777" w:rsidR="0015135C" w:rsidRPr="0015135C" w:rsidRDefault="0015135C" w:rsidP="0015135C">
      <w:pPr>
        <w:pStyle w:val="NoSpacing"/>
        <w:jc w:val="both"/>
        <w:rPr>
          <w:rFonts w:asciiTheme="minorHAnsi" w:hAnsiTheme="minorHAnsi" w:cstheme="minorHAnsi"/>
        </w:rPr>
      </w:pPr>
      <w:r w:rsidRPr="0015135C">
        <w:rPr>
          <w:rFonts w:asciiTheme="minorHAnsi" w:hAnsiTheme="minorHAnsi" w:cstheme="minorHAnsi"/>
        </w:rPr>
        <w:t>Er wordt nog afgeschreven op de kantine, dit zou achterwege kunnen blijven en de huidige boekwaarde aanhouden als de restwaarde. De boekwaarde ligt veel lager dan de huidige WOZ waarde van het pand.</w:t>
      </w:r>
    </w:p>
    <w:p w14:paraId="1BB7BFE6" w14:textId="2AC15AC0" w:rsidR="0015135C" w:rsidRDefault="0015135C" w:rsidP="0015135C">
      <w:pPr>
        <w:jc w:val="both"/>
        <w:rPr>
          <w:rFonts w:asciiTheme="minorHAnsi" w:hAnsiTheme="minorHAnsi" w:cstheme="minorHAnsi"/>
        </w:rPr>
      </w:pPr>
      <w:r w:rsidRPr="0015135C">
        <w:rPr>
          <w:rFonts w:asciiTheme="minorHAnsi" w:hAnsiTheme="minorHAnsi" w:cstheme="minorHAnsi"/>
        </w:rPr>
        <w:t>De club heeft na sluiting van het financiële jaar € 34.570,-- aan liquide middelen tot haar beschikking. Dit is een kleine stijging t.o.v. vorig jaar. Gezien de coronatijd is dit een bijzonder goede ontwikkeling.</w:t>
      </w:r>
    </w:p>
    <w:p w14:paraId="7349A182" w14:textId="23817CD5" w:rsidR="0015135C" w:rsidRPr="0015135C" w:rsidRDefault="0015135C" w:rsidP="0015135C">
      <w:pPr>
        <w:jc w:val="both"/>
        <w:rPr>
          <w:rFonts w:asciiTheme="minorHAnsi" w:hAnsiTheme="minorHAnsi" w:cstheme="minorHAnsi"/>
        </w:rPr>
      </w:pPr>
      <w:r w:rsidRPr="0015135C">
        <w:rPr>
          <w:rFonts w:asciiTheme="minorHAnsi" w:hAnsiTheme="minorHAnsi" w:cstheme="minorHAnsi"/>
        </w:rPr>
        <w:t xml:space="preserve">De kascontrolecommissie heeft geconstateerd dat nagenoeg alle uitgaven via de bank </w:t>
      </w:r>
      <w:r>
        <w:rPr>
          <w:rFonts w:asciiTheme="minorHAnsi" w:hAnsiTheme="minorHAnsi" w:cstheme="minorHAnsi"/>
        </w:rPr>
        <w:t xml:space="preserve">zijn </w:t>
      </w:r>
      <w:r w:rsidRPr="0015135C">
        <w:rPr>
          <w:rFonts w:asciiTheme="minorHAnsi" w:hAnsiTheme="minorHAnsi" w:cstheme="minorHAnsi"/>
        </w:rPr>
        <w:t xml:space="preserve">verlopen. Er zijn weinig kasuitgaven. Bij controle van de facturen van de gehele administratie zijn de facturen op een juiste manier geboekt. De controle is steekproefsgewijs gedaan. De facturen zijn via een overboeking per bank betaald. Hierin zijn geen onjuistheden geconstateerd. </w:t>
      </w:r>
    </w:p>
    <w:p w14:paraId="6AC5F8F3" w14:textId="77777777" w:rsidR="0015135C" w:rsidRPr="0015135C" w:rsidRDefault="0015135C" w:rsidP="0015135C">
      <w:pPr>
        <w:pStyle w:val="level1"/>
        <w:tabs>
          <w:tab w:val="clear" w:pos="360"/>
        </w:tabs>
        <w:ind w:left="0" w:firstLine="0"/>
        <w:jc w:val="both"/>
        <w:rPr>
          <w:rFonts w:asciiTheme="minorHAnsi" w:eastAsiaTheme="minorHAnsi" w:hAnsiTheme="minorHAnsi" w:cstheme="minorHAnsi"/>
        </w:rPr>
      </w:pPr>
      <w:r w:rsidRPr="0015135C">
        <w:rPr>
          <w:rFonts w:asciiTheme="minorHAnsi" w:eastAsiaTheme="minorHAnsi" w:hAnsiTheme="minorHAnsi" w:cstheme="minorHAnsi"/>
        </w:rPr>
        <w:t>Bij alle gecontroleerde bankbetalingen is geconstateerd dat er een onderliggende factuur aanwezig is. Dit geeft een vrij grote zekerheid dat er geen betalingen worden verricht zonder dat er een factuur aanwezig is.</w:t>
      </w:r>
    </w:p>
    <w:p w14:paraId="57B2764A" w14:textId="65BB5749" w:rsidR="0015135C" w:rsidRPr="0015135C" w:rsidRDefault="0015135C" w:rsidP="0015135C">
      <w:pPr>
        <w:jc w:val="both"/>
        <w:rPr>
          <w:rFonts w:asciiTheme="minorHAnsi" w:hAnsiTheme="minorHAnsi" w:cstheme="minorHAnsi"/>
        </w:rPr>
      </w:pPr>
      <w:r w:rsidRPr="0015135C">
        <w:rPr>
          <w:rFonts w:asciiTheme="minorHAnsi" w:hAnsiTheme="minorHAnsi" w:cstheme="minorHAnsi"/>
        </w:rPr>
        <w:t>Alle betaalde vrijwilligersbijdragen vallen binnen de grens van € 1.</w:t>
      </w:r>
      <w:r>
        <w:rPr>
          <w:rFonts w:asciiTheme="minorHAnsi" w:hAnsiTheme="minorHAnsi" w:cstheme="minorHAnsi"/>
        </w:rPr>
        <w:t>7</w:t>
      </w:r>
      <w:r w:rsidRPr="0015135C">
        <w:rPr>
          <w:rFonts w:asciiTheme="minorHAnsi" w:hAnsiTheme="minorHAnsi" w:cstheme="minorHAnsi"/>
        </w:rPr>
        <w:t>00 die per jaar belastingvrij vergoed mag worden per persoon.</w:t>
      </w:r>
    </w:p>
    <w:p w14:paraId="7470EAD1" w14:textId="77777777" w:rsidR="0015135C" w:rsidRPr="0015135C" w:rsidRDefault="0015135C" w:rsidP="0015135C">
      <w:pPr>
        <w:jc w:val="both"/>
        <w:rPr>
          <w:rFonts w:asciiTheme="minorHAnsi" w:hAnsiTheme="minorHAnsi" w:cstheme="minorHAnsi"/>
        </w:rPr>
      </w:pPr>
    </w:p>
    <w:p w14:paraId="2AED5062" w14:textId="77777777" w:rsidR="0015135C" w:rsidRPr="0015135C" w:rsidRDefault="0015135C" w:rsidP="0015135C">
      <w:pPr>
        <w:jc w:val="both"/>
        <w:rPr>
          <w:rFonts w:asciiTheme="minorHAnsi" w:hAnsiTheme="minorHAnsi" w:cstheme="minorHAnsi"/>
          <w:b/>
        </w:rPr>
      </w:pPr>
      <w:r w:rsidRPr="0015135C">
        <w:rPr>
          <w:rFonts w:asciiTheme="minorHAnsi" w:hAnsiTheme="minorHAnsi" w:cstheme="minorHAnsi"/>
          <w:b/>
        </w:rPr>
        <w:t>Eindconclusie:</w:t>
      </w:r>
    </w:p>
    <w:p w14:paraId="6D318E33" w14:textId="5933547C" w:rsidR="0015135C" w:rsidRPr="0015135C" w:rsidRDefault="0015135C" w:rsidP="0015135C">
      <w:pPr>
        <w:jc w:val="both"/>
        <w:rPr>
          <w:rFonts w:asciiTheme="minorHAnsi" w:hAnsiTheme="minorHAnsi" w:cstheme="minorHAnsi"/>
        </w:rPr>
      </w:pPr>
      <w:r w:rsidRPr="0015135C">
        <w:rPr>
          <w:rFonts w:asciiTheme="minorHAnsi" w:hAnsiTheme="minorHAnsi" w:cstheme="minorHAnsi"/>
        </w:rPr>
        <w:t>De Balans sluitend met een saldo van € 116.092 en de W &amp; V rekening sluitend met een negatief saldo van € 17.831 geven een juist en volledig beeld weer van de gevoerde administratie in 2020. Er zijn geen onjuistheden geconstateerd in de administratie. Op basis hiervan stelt de kascontrolecommissie voor de penningmeester decharge te verlenen voor de in 2020 gevoerde administratie</w:t>
      </w:r>
      <w:r w:rsidR="00271DD4">
        <w:rPr>
          <w:rFonts w:asciiTheme="minorHAnsi" w:hAnsiTheme="minorHAnsi" w:cstheme="minorHAnsi"/>
        </w:rPr>
        <w:t>, de vergadering verleent de penningmeester decharge.</w:t>
      </w:r>
    </w:p>
    <w:p w14:paraId="628A101A" w14:textId="77777777" w:rsidR="000E568A" w:rsidRPr="00B576E0" w:rsidRDefault="000E568A" w:rsidP="00EE6142">
      <w:pPr>
        <w:pStyle w:val="NoSpacing"/>
        <w:rPr>
          <w:rFonts w:asciiTheme="minorHAnsi" w:hAnsiTheme="minorHAnsi"/>
          <w:color w:val="FF0000"/>
        </w:rPr>
      </w:pPr>
    </w:p>
    <w:p w14:paraId="2B22A1F7" w14:textId="77777777" w:rsidR="00B04E9A" w:rsidRPr="00B576E0" w:rsidRDefault="00B04E9A" w:rsidP="00EE6142">
      <w:pPr>
        <w:pStyle w:val="NoSpacing"/>
        <w:rPr>
          <w:rFonts w:asciiTheme="minorHAnsi" w:hAnsiTheme="minorHAnsi"/>
          <w:color w:val="FF0000"/>
        </w:rPr>
      </w:pPr>
    </w:p>
    <w:p w14:paraId="3096539A" w14:textId="77777777" w:rsidR="00BF54F6" w:rsidRDefault="00BF54F6" w:rsidP="00EE6142">
      <w:pPr>
        <w:pStyle w:val="NoSpacing"/>
        <w:rPr>
          <w:rFonts w:asciiTheme="minorHAnsi" w:hAnsiTheme="minorHAnsi"/>
          <w:color w:val="FF0000"/>
        </w:rPr>
      </w:pPr>
    </w:p>
    <w:p w14:paraId="1211FC70" w14:textId="77777777" w:rsidR="00BF54F6" w:rsidRPr="007047E0" w:rsidRDefault="00BF54F6" w:rsidP="00EE6142">
      <w:pPr>
        <w:pStyle w:val="NoSpacing"/>
        <w:rPr>
          <w:rFonts w:asciiTheme="minorHAnsi" w:hAnsiTheme="minorHAnsi"/>
          <w:color w:val="FF0000"/>
        </w:rPr>
      </w:pPr>
    </w:p>
    <w:p w14:paraId="737A84E4" w14:textId="77777777" w:rsidR="0018094E" w:rsidRDefault="0018094E">
      <w:pPr>
        <w:spacing w:after="200" w:line="276" w:lineRule="auto"/>
        <w:rPr>
          <w:rFonts w:asciiTheme="minorHAnsi" w:eastAsiaTheme="majorEastAsia" w:hAnsiTheme="minorHAnsi" w:cstheme="majorBidi"/>
          <w:b/>
          <w:bCs/>
          <w:color w:val="365F91" w:themeColor="accent1" w:themeShade="BF"/>
        </w:rPr>
      </w:pPr>
      <w:r>
        <w:rPr>
          <w:rFonts w:asciiTheme="minorHAnsi" w:hAnsiTheme="minorHAnsi"/>
        </w:rPr>
        <w:br w:type="page"/>
      </w:r>
    </w:p>
    <w:p w14:paraId="2B34F553" w14:textId="10038E65" w:rsidR="0046252F" w:rsidRPr="007047E0" w:rsidRDefault="00215FD6" w:rsidP="00DF2701">
      <w:pPr>
        <w:pStyle w:val="Heading1"/>
        <w:numPr>
          <w:ilvl w:val="0"/>
          <w:numId w:val="2"/>
        </w:numPr>
        <w:rPr>
          <w:rFonts w:asciiTheme="minorHAnsi" w:hAnsiTheme="minorHAnsi"/>
          <w:sz w:val="24"/>
          <w:szCs w:val="24"/>
        </w:rPr>
      </w:pPr>
      <w:bookmarkStart w:id="8" w:name="_Toc81344991"/>
      <w:r w:rsidRPr="007047E0">
        <w:rPr>
          <w:rFonts w:asciiTheme="minorHAnsi" w:hAnsiTheme="minorHAnsi"/>
          <w:sz w:val="24"/>
          <w:szCs w:val="24"/>
        </w:rPr>
        <w:lastRenderedPageBreak/>
        <w:t>Verslag V</w:t>
      </w:r>
      <w:r w:rsidR="0046252F" w:rsidRPr="007047E0">
        <w:rPr>
          <w:rFonts w:asciiTheme="minorHAnsi" w:hAnsiTheme="minorHAnsi"/>
          <w:sz w:val="24"/>
          <w:szCs w:val="24"/>
        </w:rPr>
        <w:t>oorzitter</w:t>
      </w:r>
      <w:bookmarkEnd w:id="8"/>
    </w:p>
    <w:p w14:paraId="29B436EA" w14:textId="77777777" w:rsidR="009401C4" w:rsidRPr="007047E0" w:rsidRDefault="009401C4" w:rsidP="0032181C">
      <w:pPr>
        <w:jc w:val="both"/>
        <w:rPr>
          <w:rFonts w:asciiTheme="minorHAnsi" w:hAnsiTheme="minorHAnsi" w:cstheme="minorHAnsi"/>
        </w:rPr>
      </w:pPr>
    </w:p>
    <w:p w14:paraId="44BF2C39" w14:textId="35F257B5" w:rsidR="00261E39" w:rsidRPr="004A5420" w:rsidRDefault="00261E39" w:rsidP="0032181C">
      <w:pPr>
        <w:jc w:val="both"/>
        <w:rPr>
          <w:rFonts w:asciiTheme="minorHAnsi" w:hAnsiTheme="minorHAnsi" w:cstheme="minorHAnsi"/>
          <w:color w:val="000000" w:themeColor="text1"/>
        </w:rPr>
      </w:pPr>
      <w:r w:rsidRPr="004A5420">
        <w:rPr>
          <w:rFonts w:asciiTheme="minorHAnsi" w:hAnsiTheme="minorHAnsi" w:cstheme="minorHAnsi"/>
          <w:color w:val="000000" w:themeColor="text1"/>
        </w:rPr>
        <w:t>Van mijn kant wil ik graag een</w:t>
      </w:r>
      <w:r w:rsidR="00EC15F7" w:rsidRPr="004A5420">
        <w:rPr>
          <w:rFonts w:asciiTheme="minorHAnsi" w:hAnsiTheme="minorHAnsi" w:cstheme="minorHAnsi"/>
          <w:color w:val="000000" w:themeColor="text1"/>
        </w:rPr>
        <w:t xml:space="preserve"> </w:t>
      </w:r>
      <w:r w:rsidR="00F1503C" w:rsidRPr="004A5420">
        <w:rPr>
          <w:rFonts w:asciiTheme="minorHAnsi" w:hAnsiTheme="minorHAnsi" w:cstheme="minorHAnsi"/>
          <w:color w:val="000000" w:themeColor="text1"/>
        </w:rPr>
        <w:t>v</w:t>
      </w:r>
      <w:r w:rsidR="004A5420">
        <w:rPr>
          <w:rFonts w:asciiTheme="minorHAnsi" w:hAnsiTheme="minorHAnsi" w:cstheme="minorHAnsi"/>
          <w:color w:val="000000" w:themeColor="text1"/>
        </w:rPr>
        <w:t>ier</w:t>
      </w:r>
      <w:r w:rsidRPr="004A5420">
        <w:rPr>
          <w:rFonts w:asciiTheme="minorHAnsi" w:hAnsiTheme="minorHAnsi" w:cstheme="minorHAnsi"/>
          <w:color w:val="000000" w:themeColor="text1"/>
        </w:rPr>
        <w:t>tal onderwerpen nader toelichten:</w:t>
      </w:r>
    </w:p>
    <w:p w14:paraId="141DE4C9" w14:textId="77777777" w:rsidR="00BC2F3B" w:rsidRPr="004A5420" w:rsidRDefault="00BC2F3B" w:rsidP="00B74161">
      <w:pPr>
        <w:pStyle w:val="ListParagraph"/>
        <w:numPr>
          <w:ilvl w:val="0"/>
          <w:numId w:val="1"/>
        </w:numPr>
        <w:jc w:val="both"/>
        <w:rPr>
          <w:rFonts w:asciiTheme="minorHAnsi" w:hAnsiTheme="minorHAnsi" w:cstheme="minorHAnsi"/>
          <w:color w:val="000000" w:themeColor="text1"/>
        </w:rPr>
      </w:pPr>
      <w:r w:rsidRPr="004A5420">
        <w:rPr>
          <w:rFonts w:asciiTheme="minorHAnsi" w:hAnsiTheme="minorHAnsi" w:cstheme="minorHAnsi"/>
          <w:color w:val="000000" w:themeColor="text1"/>
        </w:rPr>
        <w:t>Het 100 jarig jubileum van sv Enter</w:t>
      </w:r>
    </w:p>
    <w:p w14:paraId="75105A2D" w14:textId="6EA9FB62" w:rsidR="00C21463" w:rsidRPr="004A5420" w:rsidRDefault="00C21463" w:rsidP="00B74161">
      <w:pPr>
        <w:pStyle w:val="ListParagraph"/>
        <w:numPr>
          <w:ilvl w:val="0"/>
          <w:numId w:val="1"/>
        </w:numPr>
        <w:jc w:val="both"/>
        <w:rPr>
          <w:rFonts w:asciiTheme="minorHAnsi" w:hAnsiTheme="minorHAnsi" w:cstheme="minorHAnsi"/>
          <w:color w:val="000000" w:themeColor="text1"/>
        </w:rPr>
      </w:pPr>
      <w:r w:rsidRPr="004A5420">
        <w:rPr>
          <w:rFonts w:asciiTheme="minorHAnsi" w:hAnsiTheme="minorHAnsi" w:cstheme="minorHAnsi"/>
          <w:color w:val="000000" w:themeColor="text1"/>
        </w:rPr>
        <w:t xml:space="preserve">Ontwikkelingen </w:t>
      </w:r>
      <w:r w:rsidR="00231595" w:rsidRPr="004A5420">
        <w:rPr>
          <w:rFonts w:asciiTheme="minorHAnsi" w:hAnsiTheme="minorHAnsi" w:cstheme="minorHAnsi"/>
          <w:color w:val="000000" w:themeColor="text1"/>
        </w:rPr>
        <w:t>op Sportpark Krompatte</w:t>
      </w:r>
    </w:p>
    <w:p w14:paraId="17BE75B6" w14:textId="00B69439" w:rsidR="00D42369" w:rsidRPr="004A5420" w:rsidRDefault="00D42369" w:rsidP="00B74161">
      <w:pPr>
        <w:pStyle w:val="ListParagraph"/>
        <w:numPr>
          <w:ilvl w:val="0"/>
          <w:numId w:val="1"/>
        </w:numPr>
        <w:jc w:val="both"/>
        <w:rPr>
          <w:rFonts w:asciiTheme="minorHAnsi" w:hAnsiTheme="minorHAnsi" w:cstheme="minorHAnsi"/>
          <w:color w:val="000000" w:themeColor="text1"/>
        </w:rPr>
      </w:pPr>
      <w:r w:rsidRPr="004A5420">
        <w:rPr>
          <w:rFonts w:asciiTheme="minorHAnsi" w:hAnsiTheme="minorHAnsi" w:cstheme="minorHAnsi"/>
          <w:color w:val="000000" w:themeColor="text1"/>
        </w:rPr>
        <w:t>Vernielingen op ons Sportpark</w:t>
      </w:r>
    </w:p>
    <w:p w14:paraId="7E0A8E29" w14:textId="77777777" w:rsidR="005844AE" w:rsidRPr="004A5420" w:rsidRDefault="00D439C2" w:rsidP="000769FA">
      <w:pPr>
        <w:pStyle w:val="ListParagraph"/>
        <w:numPr>
          <w:ilvl w:val="0"/>
          <w:numId w:val="1"/>
        </w:numPr>
        <w:jc w:val="both"/>
        <w:rPr>
          <w:rFonts w:asciiTheme="minorHAnsi" w:hAnsiTheme="minorHAnsi" w:cstheme="minorHAnsi"/>
          <w:color w:val="000000" w:themeColor="text1"/>
        </w:rPr>
      </w:pPr>
      <w:r w:rsidRPr="004A5420">
        <w:rPr>
          <w:rFonts w:asciiTheme="minorHAnsi" w:hAnsiTheme="minorHAnsi" w:cstheme="minorHAnsi"/>
          <w:color w:val="000000" w:themeColor="text1"/>
        </w:rPr>
        <w:t>Contributie en consumptieprijzen</w:t>
      </w:r>
    </w:p>
    <w:p w14:paraId="5BEAB19A" w14:textId="6155FBD3" w:rsidR="00340D35" w:rsidRDefault="00340D35" w:rsidP="004A5420">
      <w:pPr>
        <w:jc w:val="both"/>
        <w:rPr>
          <w:rFonts w:asciiTheme="minorHAnsi" w:hAnsiTheme="minorHAnsi" w:cstheme="minorHAnsi"/>
          <w:color w:val="000000" w:themeColor="text1"/>
        </w:rPr>
      </w:pPr>
    </w:p>
    <w:p w14:paraId="3AAABC52" w14:textId="0655A17C" w:rsidR="004A5420" w:rsidRPr="006E4E68" w:rsidRDefault="004A5420" w:rsidP="004A5420">
      <w:pPr>
        <w:jc w:val="both"/>
        <w:rPr>
          <w:rFonts w:asciiTheme="minorHAnsi" w:hAnsiTheme="minorHAnsi" w:cstheme="minorHAnsi"/>
          <w:color w:val="000000" w:themeColor="text1"/>
          <w:u w:val="single"/>
        </w:rPr>
      </w:pPr>
      <w:r w:rsidRPr="006E4E68">
        <w:rPr>
          <w:rFonts w:asciiTheme="minorHAnsi" w:hAnsiTheme="minorHAnsi" w:cstheme="minorHAnsi"/>
          <w:color w:val="000000" w:themeColor="text1"/>
          <w:u w:val="single"/>
        </w:rPr>
        <w:t>Het 100 jarig jubileum van sv Enter</w:t>
      </w:r>
    </w:p>
    <w:p w14:paraId="011C885E" w14:textId="77777777" w:rsidR="009F383A" w:rsidRPr="006E4E68" w:rsidRDefault="009733E5" w:rsidP="009733E5">
      <w:pPr>
        <w:jc w:val="both"/>
        <w:rPr>
          <w:rFonts w:asciiTheme="minorHAnsi" w:hAnsiTheme="minorHAnsi" w:cstheme="minorHAnsi"/>
          <w:color w:val="000000" w:themeColor="text1"/>
        </w:rPr>
      </w:pPr>
      <w:r w:rsidRPr="006E4E68">
        <w:rPr>
          <w:rFonts w:asciiTheme="minorHAnsi" w:hAnsiTheme="minorHAnsi" w:cstheme="minorHAnsi"/>
          <w:color w:val="000000" w:themeColor="text1"/>
        </w:rPr>
        <w:t xml:space="preserve">Het zal jullie niet ontgaan zijn dat sv Enter volgend jaar zijn 100 jarig jubileum viert. Op verschillende manier hebben we in de afgelopen tijd al aandacht besteed aan dit aanstaande heugelijke feit. </w:t>
      </w:r>
    </w:p>
    <w:p w14:paraId="6F8E068E" w14:textId="3C03D858" w:rsidR="009733E5" w:rsidRPr="006E4E68" w:rsidRDefault="009F383A" w:rsidP="009733E5">
      <w:pPr>
        <w:jc w:val="both"/>
        <w:rPr>
          <w:rFonts w:asciiTheme="minorHAnsi" w:hAnsiTheme="minorHAnsi" w:cstheme="minorHAnsi"/>
          <w:color w:val="000000" w:themeColor="text1"/>
        </w:rPr>
      </w:pPr>
      <w:r w:rsidRPr="006E4E68">
        <w:rPr>
          <w:rFonts w:asciiTheme="minorHAnsi" w:hAnsiTheme="minorHAnsi" w:cstheme="minorHAnsi"/>
          <w:color w:val="000000" w:themeColor="text1"/>
        </w:rPr>
        <w:t xml:space="preserve">Er is allereerst een logo ‘sv Enter – 100 jaar’ ontworpen. Vervolgens </w:t>
      </w:r>
      <w:r w:rsidR="009733E5" w:rsidRPr="006E4E68">
        <w:rPr>
          <w:rFonts w:asciiTheme="minorHAnsi" w:hAnsiTheme="minorHAnsi" w:cstheme="minorHAnsi"/>
          <w:color w:val="000000" w:themeColor="text1"/>
        </w:rPr>
        <w:t xml:space="preserve">hebben we alle spelende leden in </w:t>
      </w:r>
      <w:r w:rsidRPr="006E4E68">
        <w:rPr>
          <w:rFonts w:asciiTheme="minorHAnsi" w:hAnsiTheme="minorHAnsi" w:cstheme="minorHAnsi"/>
          <w:color w:val="000000" w:themeColor="text1"/>
        </w:rPr>
        <w:t xml:space="preserve">de zomer van 2020 in een nieuw jubileumshirt, voorzien van dit logo, gestoken. Helaas hebben we er nog maar weinig wedstijden in kunnen spelen. </w:t>
      </w:r>
    </w:p>
    <w:p w14:paraId="4146BC1F" w14:textId="011D71D8" w:rsidR="009F383A" w:rsidRPr="006E4E68" w:rsidRDefault="009F383A" w:rsidP="009733E5">
      <w:pPr>
        <w:jc w:val="both"/>
        <w:rPr>
          <w:rFonts w:asciiTheme="minorHAnsi" w:hAnsiTheme="minorHAnsi" w:cstheme="minorHAnsi"/>
          <w:color w:val="000000" w:themeColor="text1"/>
        </w:rPr>
      </w:pPr>
      <w:r w:rsidRPr="006E4E68">
        <w:rPr>
          <w:rFonts w:asciiTheme="minorHAnsi" w:hAnsiTheme="minorHAnsi" w:cstheme="minorHAnsi"/>
          <w:color w:val="000000" w:themeColor="text1"/>
        </w:rPr>
        <w:t>Recent hebben we een mega spandoek aangebracht in de ballenvanger van het hoofdveld. Dit spandoek (en ook het logo) is ontworpen door Letink Design (Dave Letink) en is daarnaast met hulp van Frans Kottier en Hans Hodes tot stand gekomen.</w:t>
      </w:r>
    </w:p>
    <w:p w14:paraId="4992F3BF" w14:textId="3822D5B1" w:rsidR="00303B6D" w:rsidRPr="006E4E68" w:rsidRDefault="009F383A" w:rsidP="009733E5">
      <w:pPr>
        <w:jc w:val="both"/>
        <w:rPr>
          <w:rFonts w:asciiTheme="minorHAnsi" w:hAnsiTheme="minorHAnsi" w:cstheme="minorHAnsi"/>
          <w:color w:val="000000" w:themeColor="text1"/>
        </w:rPr>
      </w:pPr>
      <w:r w:rsidRPr="006E4E68">
        <w:rPr>
          <w:rFonts w:asciiTheme="minorHAnsi" w:hAnsiTheme="minorHAnsi" w:cstheme="minorHAnsi"/>
          <w:color w:val="000000" w:themeColor="text1"/>
        </w:rPr>
        <w:t>Ook In het spandoek komt het jubileumlogo terug e</w:t>
      </w:r>
      <w:r w:rsidR="00303B6D" w:rsidRPr="006E4E68">
        <w:rPr>
          <w:rFonts w:asciiTheme="minorHAnsi" w:hAnsiTheme="minorHAnsi" w:cstheme="minorHAnsi"/>
          <w:color w:val="000000" w:themeColor="text1"/>
        </w:rPr>
        <w:t>r</w:t>
      </w:r>
      <w:r w:rsidRPr="006E4E68">
        <w:rPr>
          <w:rFonts w:asciiTheme="minorHAnsi" w:hAnsiTheme="minorHAnsi" w:cstheme="minorHAnsi"/>
          <w:color w:val="000000" w:themeColor="text1"/>
        </w:rPr>
        <w:t xml:space="preserve"> zijn daarnaast </w:t>
      </w:r>
      <w:r w:rsidR="00303B6D" w:rsidRPr="006E4E68">
        <w:rPr>
          <w:rFonts w:asciiTheme="minorHAnsi" w:hAnsiTheme="minorHAnsi" w:cstheme="minorHAnsi"/>
          <w:color w:val="000000" w:themeColor="text1"/>
        </w:rPr>
        <w:t xml:space="preserve">12 prachtige </w:t>
      </w:r>
      <w:r w:rsidRPr="006E4E68">
        <w:rPr>
          <w:rFonts w:asciiTheme="minorHAnsi" w:hAnsiTheme="minorHAnsi" w:cstheme="minorHAnsi"/>
          <w:color w:val="000000" w:themeColor="text1"/>
        </w:rPr>
        <w:t>foto</w:t>
      </w:r>
      <w:r w:rsidR="00303B6D" w:rsidRPr="006E4E68">
        <w:rPr>
          <w:rFonts w:asciiTheme="minorHAnsi" w:hAnsiTheme="minorHAnsi" w:cstheme="minorHAnsi"/>
          <w:color w:val="000000" w:themeColor="text1"/>
        </w:rPr>
        <w:t>’</w:t>
      </w:r>
      <w:r w:rsidRPr="006E4E68">
        <w:rPr>
          <w:rFonts w:asciiTheme="minorHAnsi" w:hAnsiTheme="minorHAnsi" w:cstheme="minorHAnsi"/>
          <w:color w:val="000000" w:themeColor="text1"/>
        </w:rPr>
        <w:t>s</w:t>
      </w:r>
      <w:r w:rsidR="00303B6D" w:rsidRPr="006E4E68">
        <w:rPr>
          <w:rFonts w:asciiTheme="minorHAnsi" w:hAnsiTheme="minorHAnsi" w:cstheme="minorHAnsi"/>
          <w:color w:val="000000" w:themeColor="text1"/>
        </w:rPr>
        <w:t xml:space="preserve"> verwerkt in het mega spandoek. Voor diegene die het nog niet gezien heeft. Kom zaterdag als we thuis spelen tegen Enter Vooruit even een kijkje van dichtbij nemen. Het is een prachtige ‘eyecatcher’ geworden.</w:t>
      </w:r>
    </w:p>
    <w:p w14:paraId="61A52995" w14:textId="7CF1212F" w:rsidR="009F383A" w:rsidRPr="006E4E68" w:rsidRDefault="009F383A" w:rsidP="009733E5">
      <w:pPr>
        <w:jc w:val="both"/>
        <w:rPr>
          <w:rFonts w:asciiTheme="minorHAnsi" w:hAnsiTheme="minorHAnsi" w:cstheme="minorHAnsi"/>
          <w:color w:val="000000" w:themeColor="text1"/>
        </w:rPr>
      </w:pPr>
      <w:r w:rsidRPr="006E4E68">
        <w:rPr>
          <w:rFonts w:asciiTheme="minorHAnsi" w:hAnsiTheme="minorHAnsi" w:cstheme="minorHAnsi"/>
          <w:color w:val="000000" w:themeColor="text1"/>
        </w:rPr>
        <w:t xml:space="preserve"> uit vervlogen tijden</w:t>
      </w:r>
      <w:r w:rsidR="00303B6D" w:rsidRPr="006E4E68">
        <w:rPr>
          <w:rFonts w:asciiTheme="minorHAnsi" w:hAnsiTheme="minorHAnsi" w:cstheme="minorHAnsi"/>
          <w:color w:val="000000" w:themeColor="text1"/>
        </w:rPr>
        <w:t xml:space="preserve"> maar ook </w:t>
      </w:r>
    </w:p>
    <w:p w14:paraId="37F53686" w14:textId="55398074" w:rsidR="009F383A" w:rsidRPr="006E4E68" w:rsidRDefault="009F383A" w:rsidP="009F383A">
      <w:pPr>
        <w:pStyle w:val="NoSpacing"/>
        <w:jc w:val="both"/>
        <w:rPr>
          <w:rFonts w:asciiTheme="minorHAnsi" w:hAnsiTheme="minorHAnsi" w:cstheme="minorHAnsi"/>
          <w:color w:val="000000" w:themeColor="text1"/>
        </w:rPr>
      </w:pPr>
      <w:r w:rsidRPr="006E4E68">
        <w:rPr>
          <w:rFonts w:asciiTheme="minorHAnsi" w:hAnsiTheme="minorHAnsi" w:cstheme="minorHAnsi"/>
          <w:color w:val="000000" w:themeColor="text1"/>
        </w:rPr>
        <w:t>Inmiddels hebben we een jubileumcommissie in het leven geroepen. De Jubileumcommissie bestaat uit de volgende personen: Danielle Krake, Lianne Heilen, Paul Diepenmaat, Marco Borggreve, Erik Stegeman, Sietse Steentjes en Gerard Libbers.</w:t>
      </w:r>
    </w:p>
    <w:p w14:paraId="700EC160" w14:textId="2B6CABC9" w:rsidR="009F383A" w:rsidRPr="006E4E68" w:rsidRDefault="009F383A" w:rsidP="009F383A">
      <w:pPr>
        <w:pStyle w:val="NoSpacing"/>
        <w:jc w:val="both"/>
        <w:rPr>
          <w:rFonts w:asciiTheme="minorHAnsi" w:hAnsiTheme="minorHAnsi" w:cstheme="minorHAnsi"/>
          <w:color w:val="000000" w:themeColor="text1"/>
        </w:rPr>
      </w:pPr>
      <w:r w:rsidRPr="006E4E68">
        <w:rPr>
          <w:rFonts w:asciiTheme="minorHAnsi" w:hAnsiTheme="minorHAnsi" w:cstheme="minorHAnsi"/>
          <w:color w:val="000000" w:themeColor="text1"/>
        </w:rPr>
        <w:t>De Jubileumcommissie is nu een aantal keren samengekomen om de voorbereidingen voor de jubileumactiviteiten, die grotendeels in de periode februari 2022 tot september 2022 zullen plaatsvinden, verder gestalte te geven.</w:t>
      </w:r>
    </w:p>
    <w:p w14:paraId="0307189D" w14:textId="21573A0C" w:rsidR="00303B6D" w:rsidRPr="006E4E68" w:rsidRDefault="00303B6D" w:rsidP="009F383A">
      <w:pPr>
        <w:pStyle w:val="NoSpacing"/>
        <w:jc w:val="both"/>
        <w:rPr>
          <w:rFonts w:asciiTheme="minorHAnsi" w:hAnsiTheme="minorHAnsi" w:cstheme="minorHAnsi"/>
          <w:color w:val="000000" w:themeColor="text1"/>
        </w:rPr>
      </w:pPr>
      <w:r w:rsidRPr="006E4E68">
        <w:rPr>
          <w:rFonts w:asciiTheme="minorHAnsi" w:hAnsiTheme="minorHAnsi" w:cstheme="minorHAnsi"/>
          <w:color w:val="000000" w:themeColor="text1"/>
        </w:rPr>
        <w:t>Hierna geef ik een korte opsomming van een aantal jubileumactiviteiten die zullen plaatsvinden in 2022, Gerard Libbers zal later tijdens deze vergadering een aantal activiteiten nog uitgebreider toelichten.</w:t>
      </w:r>
    </w:p>
    <w:p w14:paraId="2A5A9582" w14:textId="70C507A4" w:rsidR="00303B6D" w:rsidRPr="006E4E68" w:rsidRDefault="00303B6D" w:rsidP="009F383A">
      <w:pPr>
        <w:pStyle w:val="NoSpacing"/>
        <w:jc w:val="both"/>
        <w:rPr>
          <w:rFonts w:asciiTheme="minorHAnsi" w:hAnsiTheme="minorHAnsi" w:cstheme="minorHAnsi"/>
          <w:color w:val="000000" w:themeColor="text1"/>
        </w:rPr>
      </w:pPr>
      <w:r w:rsidRPr="006E4E68">
        <w:rPr>
          <w:rFonts w:asciiTheme="minorHAnsi" w:hAnsiTheme="minorHAnsi" w:cstheme="minorHAnsi"/>
          <w:color w:val="000000" w:themeColor="text1"/>
        </w:rPr>
        <w:t>De navolgende activiteiten worden inmiddels verder voorbereid:</w:t>
      </w:r>
    </w:p>
    <w:p w14:paraId="33DB494E" w14:textId="1B81EC81" w:rsidR="00303B6D" w:rsidRPr="006E4E68" w:rsidRDefault="00303B6D" w:rsidP="00303B6D">
      <w:pPr>
        <w:pStyle w:val="ListParagraph"/>
        <w:numPr>
          <w:ilvl w:val="0"/>
          <w:numId w:val="35"/>
        </w:numPr>
        <w:jc w:val="both"/>
        <w:rPr>
          <w:rFonts w:asciiTheme="minorHAnsi" w:hAnsiTheme="minorHAnsi" w:cstheme="minorHAnsi"/>
          <w:color w:val="000000" w:themeColor="text1"/>
        </w:rPr>
      </w:pPr>
      <w:r w:rsidRPr="006E4E68">
        <w:rPr>
          <w:rFonts w:asciiTheme="minorHAnsi" w:hAnsiTheme="minorHAnsi" w:cstheme="minorHAnsi"/>
          <w:color w:val="000000" w:themeColor="text1"/>
        </w:rPr>
        <w:t>Kerst</w:t>
      </w:r>
      <w:r w:rsidR="006E4E68" w:rsidRPr="006E4E68">
        <w:rPr>
          <w:rFonts w:asciiTheme="minorHAnsi" w:hAnsiTheme="minorHAnsi" w:cstheme="minorHAnsi"/>
          <w:color w:val="000000" w:themeColor="text1"/>
        </w:rPr>
        <w:t>bazaar</w:t>
      </w:r>
      <w:r w:rsidRPr="006E4E68">
        <w:rPr>
          <w:rFonts w:asciiTheme="minorHAnsi" w:hAnsiTheme="minorHAnsi" w:cstheme="minorHAnsi"/>
          <w:color w:val="000000" w:themeColor="text1"/>
        </w:rPr>
        <w:t xml:space="preserve"> – Playbackshow - ED TV – Nachttoernooi (meer info komt van Gerard)</w:t>
      </w:r>
    </w:p>
    <w:p w14:paraId="0AE86E22" w14:textId="4D9E7DB9" w:rsidR="00303B6D" w:rsidRPr="006E4E68" w:rsidRDefault="00303B6D" w:rsidP="00303B6D">
      <w:pPr>
        <w:pStyle w:val="ListParagraph"/>
        <w:numPr>
          <w:ilvl w:val="0"/>
          <w:numId w:val="35"/>
        </w:numPr>
        <w:jc w:val="both"/>
        <w:rPr>
          <w:rFonts w:asciiTheme="minorHAnsi" w:hAnsiTheme="minorHAnsi" w:cstheme="minorHAnsi"/>
          <w:color w:val="000000" w:themeColor="text1"/>
        </w:rPr>
      </w:pPr>
      <w:r w:rsidRPr="006E4E68">
        <w:rPr>
          <w:rFonts w:asciiTheme="minorHAnsi" w:hAnsiTheme="minorHAnsi" w:cstheme="minorHAnsi"/>
          <w:color w:val="000000" w:themeColor="text1"/>
        </w:rPr>
        <w:t>Voetbal</w:t>
      </w:r>
      <w:r w:rsidR="006E4E68" w:rsidRPr="006E4E68">
        <w:rPr>
          <w:rFonts w:asciiTheme="minorHAnsi" w:hAnsiTheme="minorHAnsi" w:cstheme="minorHAnsi"/>
          <w:color w:val="000000" w:themeColor="text1"/>
        </w:rPr>
        <w:t>café</w:t>
      </w:r>
    </w:p>
    <w:p w14:paraId="7ECF1F6D" w14:textId="15622D28" w:rsidR="00303B6D" w:rsidRPr="006E4E68" w:rsidRDefault="00303B6D" w:rsidP="006E4E68">
      <w:pPr>
        <w:pStyle w:val="ListParagraph"/>
        <w:numPr>
          <w:ilvl w:val="0"/>
          <w:numId w:val="35"/>
        </w:numPr>
        <w:jc w:val="both"/>
        <w:rPr>
          <w:rFonts w:asciiTheme="minorHAnsi" w:hAnsiTheme="minorHAnsi" w:cstheme="minorHAnsi"/>
          <w:color w:val="000000" w:themeColor="text1"/>
        </w:rPr>
      </w:pPr>
      <w:r w:rsidRPr="006E4E68">
        <w:rPr>
          <w:rFonts w:asciiTheme="minorHAnsi" w:hAnsiTheme="minorHAnsi" w:cstheme="minorHAnsi"/>
          <w:color w:val="000000" w:themeColor="text1"/>
        </w:rPr>
        <w:t>Kantinequiz</w:t>
      </w:r>
    </w:p>
    <w:p w14:paraId="61F7FACE" w14:textId="7E845CF5" w:rsidR="00303B6D" w:rsidRPr="006E4E68" w:rsidRDefault="00303B6D" w:rsidP="00303B6D">
      <w:pPr>
        <w:pStyle w:val="ListParagraph"/>
        <w:numPr>
          <w:ilvl w:val="0"/>
          <w:numId w:val="35"/>
        </w:numPr>
        <w:jc w:val="both"/>
        <w:rPr>
          <w:rFonts w:asciiTheme="minorHAnsi" w:hAnsiTheme="minorHAnsi" w:cstheme="minorHAnsi"/>
          <w:color w:val="000000" w:themeColor="text1"/>
        </w:rPr>
      </w:pPr>
      <w:r w:rsidRPr="006E4E68">
        <w:rPr>
          <w:rFonts w:asciiTheme="minorHAnsi" w:hAnsiTheme="minorHAnsi" w:cstheme="minorHAnsi"/>
          <w:color w:val="000000" w:themeColor="text1"/>
        </w:rPr>
        <w:t>Voetbalclinics</w:t>
      </w:r>
    </w:p>
    <w:p w14:paraId="36EF206F" w14:textId="544A0F9A" w:rsidR="00303B6D" w:rsidRPr="006E4E68" w:rsidRDefault="00303B6D" w:rsidP="00303B6D">
      <w:pPr>
        <w:pStyle w:val="ListParagraph"/>
        <w:numPr>
          <w:ilvl w:val="0"/>
          <w:numId w:val="35"/>
        </w:numPr>
        <w:jc w:val="both"/>
        <w:rPr>
          <w:rFonts w:asciiTheme="minorHAnsi" w:hAnsiTheme="minorHAnsi" w:cstheme="minorHAnsi"/>
          <w:color w:val="000000" w:themeColor="text1"/>
        </w:rPr>
      </w:pPr>
      <w:r w:rsidRPr="006E4E68">
        <w:rPr>
          <w:rFonts w:asciiTheme="minorHAnsi" w:hAnsiTheme="minorHAnsi" w:cstheme="minorHAnsi"/>
          <w:color w:val="000000" w:themeColor="text1"/>
        </w:rPr>
        <w:t>BVO toernooi (tijdens Pasen)</w:t>
      </w:r>
    </w:p>
    <w:p w14:paraId="38456847" w14:textId="4118B41D" w:rsidR="006E4E68" w:rsidRPr="006E4E68" w:rsidRDefault="006E4E68" w:rsidP="00303B6D">
      <w:pPr>
        <w:pStyle w:val="ListParagraph"/>
        <w:numPr>
          <w:ilvl w:val="0"/>
          <w:numId w:val="35"/>
        </w:numPr>
        <w:jc w:val="both"/>
        <w:rPr>
          <w:rFonts w:asciiTheme="minorHAnsi" w:hAnsiTheme="minorHAnsi" w:cstheme="minorHAnsi"/>
          <w:color w:val="000000" w:themeColor="text1"/>
        </w:rPr>
      </w:pPr>
      <w:r w:rsidRPr="006E4E68">
        <w:rPr>
          <w:rFonts w:asciiTheme="minorHAnsi" w:hAnsiTheme="minorHAnsi" w:cstheme="minorHAnsi"/>
          <w:color w:val="000000" w:themeColor="text1"/>
        </w:rPr>
        <w:t>Jubileumeditie van het Marcel Kamphuis Jeugdtoernooi</w:t>
      </w:r>
    </w:p>
    <w:p w14:paraId="6B91DB2E" w14:textId="0C9D02E2" w:rsidR="00303B6D" w:rsidRPr="006E4E68" w:rsidRDefault="00303B6D" w:rsidP="00303B6D">
      <w:pPr>
        <w:pStyle w:val="ListParagraph"/>
        <w:numPr>
          <w:ilvl w:val="0"/>
          <w:numId w:val="35"/>
        </w:numPr>
        <w:jc w:val="both"/>
        <w:rPr>
          <w:rFonts w:asciiTheme="minorHAnsi" w:hAnsiTheme="minorHAnsi" w:cstheme="minorHAnsi"/>
          <w:color w:val="000000" w:themeColor="text1"/>
        </w:rPr>
      </w:pPr>
      <w:r w:rsidRPr="006E4E68">
        <w:rPr>
          <w:rFonts w:asciiTheme="minorHAnsi" w:hAnsiTheme="minorHAnsi" w:cstheme="minorHAnsi"/>
          <w:color w:val="000000" w:themeColor="text1"/>
        </w:rPr>
        <w:t>Bedrijventoernooi ‘Stichting Support sv Enter’</w:t>
      </w:r>
    </w:p>
    <w:p w14:paraId="1BD267B8" w14:textId="5541AEF4" w:rsidR="00303B6D" w:rsidRPr="006E4E68" w:rsidRDefault="006E4E68" w:rsidP="006E4E68">
      <w:pPr>
        <w:jc w:val="both"/>
        <w:rPr>
          <w:rFonts w:asciiTheme="minorHAnsi" w:hAnsiTheme="minorHAnsi" w:cstheme="minorHAnsi"/>
          <w:color w:val="000000" w:themeColor="text1"/>
        </w:rPr>
      </w:pPr>
      <w:r w:rsidRPr="006E4E68">
        <w:rPr>
          <w:rFonts w:asciiTheme="minorHAnsi" w:hAnsiTheme="minorHAnsi" w:cstheme="minorHAnsi"/>
          <w:color w:val="000000" w:themeColor="text1"/>
        </w:rPr>
        <w:t>In het weekend van 3 en 4 september 2022 is dan het officiële jubileumfeest. Er zal dan een receptie, een reünie en een afsluitende feestavond georganiseerd worden.</w:t>
      </w:r>
    </w:p>
    <w:p w14:paraId="2C61D2A2" w14:textId="77777777" w:rsidR="006E4E68" w:rsidRPr="006E4E68" w:rsidRDefault="006E4E68" w:rsidP="006E4E68">
      <w:pPr>
        <w:jc w:val="both"/>
        <w:rPr>
          <w:rFonts w:asciiTheme="minorHAnsi" w:hAnsiTheme="minorHAnsi" w:cstheme="minorHAnsi"/>
          <w:color w:val="000000" w:themeColor="text1"/>
        </w:rPr>
      </w:pPr>
    </w:p>
    <w:p w14:paraId="6D0F509C" w14:textId="77777777" w:rsidR="006E4E68" w:rsidRDefault="006E4E68">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742F19BC" w14:textId="12BCB8EE" w:rsidR="00303B6D" w:rsidRPr="006E4E68" w:rsidRDefault="00303B6D" w:rsidP="009733E5">
      <w:pPr>
        <w:jc w:val="both"/>
        <w:rPr>
          <w:rFonts w:asciiTheme="minorHAnsi" w:hAnsiTheme="minorHAnsi" w:cstheme="minorHAnsi"/>
          <w:color w:val="000000" w:themeColor="text1"/>
        </w:rPr>
      </w:pPr>
      <w:r w:rsidRPr="006E4E68">
        <w:rPr>
          <w:rFonts w:asciiTheme="minorHAnsi" w:hAnsiTheme="minorHAnsi" w:cstheme="minorHAnsi"/>
          <w:color w:val="000000" w:themeColor="text1"/>
        </w:rPr>
        <w:lastRenderedPageBreak/>
        <w:t xml:space="preserve">Daarnaast wordt er al geruime tijd gewerkt aan een jubileumboek. </w:t>
      </w:r>
      <w:r w:rsidR="006E4E68" w:rsidRPr="006E4E68">
        <w:rPr>
          <w:rFonts w:asciiTheme="minorHAnsi" w:hAnsiTheme="minorHAnsi" w:cstheme="minorHAnsi"/>
          <w:color w:val="000000" w:themeColor="text1"/>
        </w:rPr>
        <w:t>Mocht iemand van jullie hiervoor input kunnen aanleveren dan horen we dat graag. Denk hierbij aan films, foto’s, krantenknipsels, etc.</w:t>
      </w:r>
    </w:p>
    <w:p w14:paraId="3324820C" w14:textId="405C5E34" w:rsidR="006E4E68" w:rsidRPr="006E4E68" w:rsidRDefault="006E4E68" w:rsidP="009733E5">
      <w:pPr>
        <w:jc w:val="both"/>
        <w:rPr>
          <w:rFonts w:asciiTheme="minorHAnsi" w:hAnsiTheme="minorHAnsi" w:cstheme="minorHAnsi"/>
          <w:color w:val="000000" w:themeColor="text1"/>
        </w:rPr>
      </w:pPr>
      <w:r w:rsidRPr="006E4E68">
        <w:rPr>
          <w:rFonts w:asciiTheme="minorHAnsi" w:hAnsiTheme="minorHAnsi" w:cstheme="minorHAnsi"/>
          <w:color w:val="000000" w:themeColor="text1"/>
        </w:rPr>
        <w:t>Er zal ook weer een voetbalplaatjesboek komen en daarnaast zullen we een aantal jubileumartikelen laten maken (sjaal, vaantje, bidon, etc.)</w:t>
      </w:r>
    </w:p>
    <w:p w14:paraId="7AADE237" w14:textId="726B2022" w:rsidR="004A5420" w:rsidRPr="006E4E68" w:rsidRDefault="006E4E68" w:rsidP="006E4E68">
      <w:pPr>
        <w:pStyle w:val="NoSpacing"/>
        <w:jc w:val="both"/>
        <w:rPr>
          <w:rFonts w:asciiTheme="minorHAnsi" w:hAnsiTheme="minorHAnsi" w:cstheme="minorHAnsi"/>
          <w:color w:val="000000" w:themeColor="text1"/>
        </w:rPr>
      </w:pPr>
      <w:r w:rsidRPr="006E4E68">
        <w:rPr>
          <w:rFonts w:asciiTheme="minorHAnsi" w:hAnsiTheme="minorHAnsi" w:cstheme="minorHAnsi"/>
          <w:color w:val="000000" w:themeColor="text1"/>
        </w:rPr>
        <w:t>Afsluitend: h</w:t>
      </w:r>
      <w:r w:rsidR="009F383A" w:rsidRPr="006E4E68">
        <w:rPr>
          <w:rFonts w:asciiTheme="minorHAnsi" w:hAnsiTheme="minorHAnsi" w:cstheme="minorHAnsi"/>
          <w:color w:val="000000" w:themeColor="text1"/>
        </w:rPr>
        <w:t>et jubileumjaar kunnen we alleen gezamenlijk tot een succes maken, we rekenen dan ook op jullie! Meld je aan bij een van de commissieleden om een actieve bijdrage te leveren aan dit fantastische eeuwfeest.</w:t>
      </w:r>
    </w:p>
    <w:p w14:paraId="6A6FB926" w14:textId="77777777" w:rsidR="004A5420" w:rsidRPr="006E4E68" w:rsidRDefault="004A5420" w:rsidP="004A5420">
      <w:pPr>
        <w:jc w:val="both"/>
        <w:rPr>
          <w:rFonts w:asciiTheme="minorHAnsi" w:hAnsiTheme="minorHAnsi" w:cstheme="minorHAnsi"/>
          <w:color w:val="000000" w:themeColor="text1"/>
        </w:rPr>
      </w:pPr>
    </w:p>
    <w:p w14:paraId="7BEA5C84" w14:textId="77777777" w:rsidR="00B06D7A" w:rsidRPr="004A5420" w:rsidRDefault="00C21463" w:rsidP="0032181C">
      <w:pPr>
        <w:jc w:val="both"/>
        <w:rPr>
          <w:rFonts w:asciiTheme="minorHAnsi" w:hAnsiTheme="minorHAnsi" w:cstheme="minorHAnsi"/>
          <w:color w:val="000000" w:themeColor="text1"/>
          <w:u w:val="single"/>
        </w:rPr>
      </w:pPr>
      <w:r w:rsidRPr="004A5420">
        <w:rPr>
          <w:rFonts w:asciiTheme="minorHAnsi" w:hAnsiTheme="minorHAnsi" w:cstheme="minorHAnsi"/>
          <w:color w:val="000000" w:themeColor="text1"/>
          <w:u w:val="single"/>
        </w:rPr>
        <w:t xml:space="preserve">Ontwikkelingen </w:t>
      </w:r>
      <w:r w:rsidR="00231595" w:rsidRPr="004A5420">
        <w:rPr>
          <w:rFonts w:asciiTheme="minorHAnsi" w:hAnsiTheme="minorHAnsi" w:cstheme="minorHAnsi"/>
          <w:color w:val="000000" w:themeColor="text1"/>
          <w:u w:val="single"/>
        </w:rPr>
        <w:t>op Sportpark Krompatte</w:t>
      </w:r>
    </w:p>
    <w:p w14:paraId="60F654C2" w14:textId="77777777" w:rsidR="004A5420" w:rsidRDefault="004A5420" w:rsidP="004A5420">
      <w:pPr>
        <w:pStyle w:val="ListParagraph"/>
        <w:numPr>
          <w:ilvl w:val="0"/>
          <w:numId w:val="3"/>
        </w:numPr>
        <w:jc w:val="both"/>
        <w:rPr>
          <w:rFonts w:asciiTheme="minorHAnsi" w:hAnsiTheme="minorHAnsi" w:cstheme="minorHAnsi"/>
          <w:color w:val="000000" w:themeColor="text1"/>
        </w:rPr>
      </w:pPr>
      <w:r w:rsidRPr="004A5420">
        <w:rPr>
          <w:rFonts w:asciiTheme="minorHAnsi" w:hAnsiTheme="minorHAnsi" w:cstheme="minorHAnsi"/>
          <w:color w:val="000000" w:themeColor="text1"/>
        </w:rPr>
        <w:t>De revitalisering van Krompatte is zo goed als afgerond</w:t>
      </w:r>
      <w:r>
        <w:rPr>
          <w:rFonts w:asciiTheme="minorHAnsi" w:hAnsiTheme="minorHAnsi" w:cstheme="minorHAnsi"/>
          <w:color w:val="000000" w:themeColor="text1"/>
        </w:rPr>
        <w:t>, i</w:t>
      </w:r>
      <w:r w:rsidRPr="004A5420">
        <w:rPr>
          <w:rFonts w:asciiTheme="minorHAnsi" w:hAnsiTheme="minorHAnsi" w:cstheme="minorHAnsi"/>
          <w:color w:val="000000" w:themeColor="text1"/>
        </w:rPr>
        <w:t>n de afgelopen jaren zijn de navolgende zaken gerealiseerd</w:t>
      </w:r>
      <w:r>
        <w:rPr>
          <w:rFonts w:asciiTheme="minorHAnsi" w:hAnsiTheme="minorHAnsi" w:cstheme="minorHAnsi"/>
          <w:color w:val="000000" w:themeColor="text1"/>
        </w:rPr>
        <w:t>:</w:t>
      </w:r>
    </w:p>
    <w:p w14:paraId="73571BFD" w14:textId="747A23F5" w:rsidR="004A5420" w:rsidRPr="004A5420" w:rsidRDefault="004A5420" w:rsidP="004A5420">
      <w:pPr>
        <w:pStyle w:val="ListParagraph"/>
        <w:numPr>
          <w:ilvl w:val="1"/>
          <w:numId w:val="3"/>
        </w:numPr>
        <w:jc w:val="both"/>
        <w:rPr>
          <w:rFonts w:asciiTheme="minorHAnsi" w:hAnsiTheme="minorHAnsi" w:cstheme="minorHAnsi"/>
          <w:color w:val="000000" w:themeColor="text1"/>
        </w:rPr>
      </w:pPr>
      <w:r w:rsidRPr="004A5420">
        <w:rPr>
          <w:rFonts w:asciiTheme="minorHAnsi" w:hAnsiTheme="minorHAnsi" w:cstheme="minorHAnsi"/>
          <w:color w:val="000000" w:themeColor="text1"/>
        </w:rPr>
        <w:t>1,5 kunstgrasveld, natuurgrasveld, tribune</w:t>
      </w:r>
      <w:r>
        <w:rPr>
          <w:rFonts w:asciiTheme="minorHAnsi" w:hAnsiTheme="minorHAnsi" w:cstheme="minorHAnsi"/>
          <w:color w:val="000000" w:themeColor="text1"/>
        </w:rPr>
        <w:t xml:space="preserve"> gerenoveerd</w:t>
      </w:r>
      <w:r w:rsidRPr="004A5420">
        <w:rPr>
          <w:rFonts w:asciiTheme="minorHAnsi" w:hAnsiTheme="minorHAnsi" w:cstheme="minorHAnsi"/>
          <w:color w:val="000000" w:themeColor="text1"/>
        </w:rPr>
        <w:t>, nieuwe LED-verlichting hoofdveld, opknappen</w:t>
      </w:r>
      <w:r>
        <w:rPr>
          <w:rFonts w:asciiTheme="minorHAnsi" w:hAnsiTheme="minorHAnsi" w:cstheme="minorHAnsi"/>
          <w:color w:val="000000" w:themeColor="text1"/>
        </w:rPr>
        <w:t xml:space="preserve"> </w:t>
      </w:r>
      <w:r w:rsidRPr="004A5420">
        <w:rPr>
          <w:rFonts w:asciiTheme="minorHAnsi" w:hAnsiTheme="minorHAnsi" w:cstheme="minorHAnsi"/>
          <w:color w:val="000000" w:themeColor="text1"/>
        </w:rPr>
        <w:t>ballenhok, beachvolleybalveldjes</w:t>
      </w:r>
      <w:r>
        <w:rPr>
          <w:rFonts w:asciiTheme="minorHAnsi" w:hAnsiTheme="minorHAnsi" w:cstheme="minorHAnsi"/>
          <w:color w:val="000000" w:themeColor="text1"/>
        </w:rPr>
        <w:t xml:space="preserve">, </w:t>
      </w:r>
      <w:r w:rsidRPr="004A5420">
        <w:rPr>
          <w:rFonts w:asciiTheme="minorHAnsi" w:hAnsiTheme="minorHAnsi" w:cstheme="minorHAnsi"/>
          <w:color w:val="000000" w:themeColor="text1"/>
        </w:rPr>
        <w:t>uitbreiding terras, tweede vergaderruimte en aanleg speeltuintje</w:t>
      </w:r>
    </w:p>
    <w:p w14:paraId="19753FBA" w14:textId="62933A30" w:rsidR="004A5420" w:rsidRPr="004A5420" w:rsidRDefault="004A5420" w:rsidP="004A5420">
      <w:pPr>
        <w:jc w:val="both"/>
        <w:rPr>
          <w:rFonts w:asciiTheme="minorHAnsi" w:hAnsiTheme="minorHAnsi" w:cstheme="minorHAnsi"/>
          <w:color w:val="000000" w:themeColor="text1"/>
        </w:rPr>
      </w:pPr>
      <w:r>
        <w:rPr>
          <w:rFonts w:asciiTheme="minorHAnsi" w:hAnsiTheme="minorHAnsi" w:cstheme="minorHAnsi"/>
          <w:color w:val="000000" w:themeColor="text1"/>
        </w:rPr>
        <w:t>Recente ontwikkelingen zijn:</w:t>
      </w:r>
    </w:p>
    <w:p w14:paraId="47A3473C" w14:textId="787A7497" w:rsidR="004A5420" w:rsidRDefault="004A5420" w:rsidP="004A5420">
      <w:pPr>
        <w:pStyle w:val="ListParagraph"/>
        <w:numPr>
          <w:ilvl w:val="0"/>
          <w:numId w:val="3"/>
        </w:numPr>
        <w:jc w:val="both"/>
        <w:rPr>
          <w:rFonts w:asciiTheme="minorHAnsi" w:hAnsiTheme="minorHAnsi" w:cstheme="minorHAnsi"/>
          <w:color w:val="000000" w:themeColor="text1"/>
        </w:rPr>
      </w:pPr>
      <w:r w:rsidRPr="004A5420">
        <w:rPr>
          <w:rFonts w:asciiTheme="minorHAnsi" w:hAnsiTheme="minorHAnsi" w:cstheme="minorHAnsi"/>
          <w:color w:val="000000" w:themeColor="text1"/>
        </w:rPr>
        <w:t>Vervanging van de toplaag van het hoofdveld</w:t>
      </w:r>
    </w:p>
    <w:p w14:paraId="0CD7B866" w14:textId="30C46724" w:rsidR="0098541A" w:rsidRPr="0098541A" w:rsidRDefault="00A909EC" w:rsidP="0098541A">
      <w:pPr>
        <w:pStyle w:val="ListParagraph"/>
        <w:numPr>
          <w:ilvl w:val="1"/>
          <w:numId w:val="3"/>
        </w:numPr>
        <w:jc w:val="both"/>
        <w:rPr>
          <w:rFonts w:asciiTheme="minorHAnsi" w:hAnsiTheme="minorHAnsi" w:cstheme="minorHAnsi"/>
          <w:color w:val="000000" w:themeColor="text1"/>
        </w:rPr>
      </w:pPr>
      <w:r>
        <w:rPr>
          <w:rFonts w:asciiTheme="minorHAnsi" w:hAnsiTheme="minorHAnsi" w:cstheme="minorHAnsi"/>
          <w:color w:val="000000" w:themeColor="text1"/>
        </w:rPr>
        <w:t>Er ligt sinds enkele weken een prachtige nieuwe kunstgrasmat op ons hoofdveld. Hier kunnen we weer 12 jaar (2033) mee vooruit. Er is veel gediscussieerd over de infill. We hadden graag een hoogwaardiger infill (</w:t>
      </w:r>
      <w:r w:rsidR="0098541A" w:rsidRPr="0098541A">
        <w:rPr>
          <w:rFonts w:asciiTheme="minorHAnsi" w:hAnsiTheme="minorHAnsi" w:cstheme="minorHAnsi"/>
          <w:color w:val="000000" w:themeColor="text1"/>
        </w:rPr>
        <w:t>TPE of EPDM</w:t>
      </w:r>
      <w:r>
        <w:rPr>
          <w:rFonts w:asciiTheme="minorHAnsi" w:hAnsiTheme="minorHAnsi" w:cstheme="minorHAnsi"/>
          <w:color w:val="000000" w:themeColor="text1"/>
        </w:rPr>
        <w:t>) willen hebben</w:t>
      </w:r>
      <w:r w:rsidR="0098541A" w:rsidRPr="0098541A">
        <w:rPr>
          <w:rFonts w:asciiTheme="minorHAnsi" w:hAnsiTheme="minorHAnsi" w:cstheme="minorHAnsi"/>
          <w:color w:val="000000" w:themeColor="text1"/>
        </w:rPr>
        <w:t xml:space="preserve">, maar de gemeente </w:t>
      </w:r>
      <w:r>
        <w:rPr>
          <w:rFonts w:asciiTheme="minorHAnsi" w:hAnsiTheme="minorHAnsi" w:cstheme="minorHAnsi"/>
          <w:color w:val="000000" w:themeColor="text1"/>
        </w:rPr>
        <w:t>was niet bereid om de meerkosten hiervoor te betalen</w:t>
      </w:r>
    </w:p>
    <w:p w14:paraId="3497F200" w14:textId="481180B8" w:rsidR="004A5420" w:rsidRPr="0098541A" w:rsidRDefault="004A5420" w:rsidP="0098541A">
      <w:pPr>
        <w:pStyle w:val="ListParagraph"/>
        <w:numPr>
          <w:ilvl w:val="0"/>
          <w:numId w:val="3"/>
        </w:numPr>
        <w:jc w:val="both"/>
        <w:rPr>
          <w:rFonts w:asciiTheme="minorHAnsi" w:hAnsiTheme="minorHAnsi" w:cstheme="minorHAnsi"/>
          <w:color w:val="000000" w:themeColor="text1"/>
        </w:rPr>
      </w:pPr>
      <w:r w:rsidRPr="004A5420">
        <w:rPr>
          <w:rFonts w:asciiTheme="minorHAnsi" w:hAnsiTheme="minorHAnsi" w:cstheme="minorHAnsi"/>
          <w:color w:val="000000" w:themeColor="text1"/>
        </w:rPr>
        <w:t>Zonnepanelen op het dak van het clubhuis</w:t>
      </w:r>
      <w:r w:rsidR="0098541A">
        <w:rPr>
          <w:rFonts w:asciiTheme="minorHAnsi" w:hAnsiTheme="minorHAnsi" w:cstheme="minorHAnsi"/>
          <w:color w:val="000000" w:themeColor="text1"/>
        </w:rPr>
        <w:t xml:space="preserve"> (uitgebreidere toelichting door Ronald)</w:t>
      </w:r>
    </w:p>
    <w:p w14:paraId="7B5F6158" w14:textId="77777777" w:rsidR="004A5420" w:rsidRPr="004A5420" w:rsidRDefault="004A5420" w:rsidP="004A5420">
      <w:pPr>
        <w:jc w:val="both"/>
        <w:rPr>
          <w:rFonts w:asciiTheme="minorHAnsi" w:hAnsiTheme="minorHAnsi" w:cstheme="minorHAnsi"/>
          <w:color w:val="000000" w:themeColor="text1"/>
          <w:u w:val="single"/>
        </w:rPr>
      </w:pPr>
    </w:p>
    <w:p w14:paraId="1BF736A0" w14:textId="3E090707" w:rsidR="00D42369" w:rsidRPr="004A5420" w:rsidRDefault="00D42369" w:rsidP="004A5420">
      <w:pPr>
        <w:jc w:val="both"/>
        <w:rPr>
          <w:rFonts w:asciiTheme="minorHAnsi" w:hAnsiTheme="minorHAnsi" w:cstheme="minorHAnsi"/>
          <w:color w:val="000000" w:themeColor="text1"/>
          <w:u w:val="single"/>
        </w:rPr>
      </w:pPr>
      <w:r w:rsidRPr="004A5420">
        <w:rPr>
          <w:rFonts w:asciiTheme="minorHAnsi" w:hAnsiTheme="minorHAnsi" w:cstheme="minorHAnsi"/>
          <w:color w:val="000000" w:themeColor="text1"/>
          <w:u w:val="single"/>
        </w:rPr>
        <w:t>Vernielingen op ons Sportpark</w:t>
      </w:r>
    </w:p>
    <w:p w14:paraId="54348476" w14:textId="3074AA45" w:rsidR="004A5420" w:rsidRDefault="004A5420" w:rsidP="004A5420">
      <w:pPr>
        <w:jc w:val="both"/>
        <w:rPr>
          <w:rFonts w:asciiTheme="minorHAnsi" w:hAnsiTheme="minorHAnsi" w:cstheme="minorHAnsi"/>
          <w:color w:val="000000" w:themeColor="text1"/>
        </w:rPr>
      </w:pPr>
      <w:r>
        <w:rPr>
          <w:rFonts w:asciiTheme="minorHAnsi" w:hAnsiTheme="minorHAnsi" w:cstheme="minorHAnsi"/>
          <w:color w:val="000000" w:themeColor="text1"/>
        </w:rPr>
        <w:t xml:space="preserve">We zijn geconfronteerd met </w:t>
      </w:r>
      <w:r w:rsidR="00D42369" w:rsidRPr="004A5420">
        <w:rPr>
          <w:rFonts w:asciiTheme="minorHAnsi" w:hAnsiTheme="minorHAnsi" w:cstheme="minorHAnsi"/>
          <w:color w:val="000000" w:themeColor="text1"/>
        </w:rPr>
        <w:t>meerdere incidenten in het afgelopen jaar</w:t>
      </w:r>
      <w:r>
        <w:rPr>
          <w:rFonts w:asciiTheme="minorHAnsi" w:hAnsiTheme="minorHAnsi" w:cstheme="minorHAnsi"/>
          <w:color w:val="000000" w:themeColor="text1"/>
        </w:rPr>
        <w:t>. Bijvoorbeeld g</w:t>
      </w:r>
      <w:r w:rsidRPr="004A5420">
        <w:rPr>
          <w:rFonts w:asciiTheme="minorHAnsi" w:hAnsiTheme="minorHAnsi" w:cstheme="minorHAnsi"/>
          <w:color w:val="000000" w:themeColor="text1"/>
        </w:rPr>
        <w:t xml:space="preserve">lasschade </w:t>
      </w:r>
      <w:r>
        <w:rPr>
          <w:rFonts w:asciiTheme="minorHAnsi" w:hAnsiTheme="minorHAnsi" w:cstheme="minorHAnsi"/>
          <w:color w:val="000000" w:themeColor="text1"/>
        </w:rPr>
        <w:t xml:space="preserve">aan de </w:t>
      </w:r>
      <w:r w:rsidRPr="004A5420">
        <w:rPr>
          <w:rFonts w:asciiTheme="minorHAnsi" w:hAnsiTheme="minorHAnsi" w:cstheme="minorHAnsi"/>
          <w:color w:val="000000" w:themeColor="text1"/>
        </w:rPr>
        <w:t>toegangsdeur</w:t>
      </w:r>
      <w:r>
        <w:rPr>
          <w:rFonts w:asciiTheme="minorHAnsi" w:hAnsiTheme="minorHAnsi" w:cstheme="minorHAnsi"/>
          <w:color w:val="000000" w:themeColor="text1"/>
        </w:rPr>
        <w:t>. Daarnaast zien we met regelmaat dat er de nodige troep wordt achtergelaten op ons sportpark.</w:t>
      </w:r>
    </w:p>
    <w:p w14:paraId="5BD0BF6F" w14:textId="78A5E7D5" w:rsidR="004A5420" w:rsidRPr="004A5420" w:rsidRDefault="004A5420" w:rsidP="004A5420">
      <w:pPr>
        <w:jc w:val="both"/>
        <w:rPr>
          <w:rFonts w:asciiTheme="minorHAnsi" w:hAnsiTheme="minorHAnsi" w:cstheme="minorHAnsi"/>
          <w:color w:val="000000" w:themeColor="text1"/>
        </w:rPr>
      </w:pPr>
      <w:r>
        <w:rPr>
          <w:rFonts w:asciiTheme="minorHAnsi" w:hAnsiTheme="minorHAnsi" w:cstheme="minorHAnsi"/>
          <w:color w:val="000000" w:themeColor="text1"/>
        </w:rPr>
        <w:t>We willen ons sportpark graag blijven openstellen zodat onze leden hier gebruik van kunnen maken. Of dit ook in de toekomst kan is echter de vraag.</w:t>
      </w:r>
    </w:p>
    <w:p w14:paraId="7DBB6837" w14:textId="77777777" w:rsidR="004A5420" w:rsidRPr="004A5420" w:rsidRDefault="004A5420" w:rsidP="003E0AAE">
      <w:pPr>
        <w:pStyle w:val="PlainText"/>
        <w:jc w:val="both"/>
        <w:rPr>
          <w:rFonts w:asciiTheme="minorHAnsi" w:hAnsiTheme="minorHAnsi" w:cstheme="minorHAnsi"/>
          <w:color w:val="000000" w:themeColor="text1"/>
          <w:sz w:val="24"/>
          <w:szCs w:val="24"/>
          <w:u w:val="single"/>
        </w:rPr>
      </w:pPr>
    </w:p>
    <w:p w14:paraId="1DCD87E4" w14:textId="152669F4" w:rsidR="003E0AAE" w:rsidRPr="004A5420" w:rsidRDefault="00D42369" w:rsidP="003E0AAE">
      <w:pPr>
        <w:pStyle w:val="PlainText"/>
        <w:jc w:val="both"/>
        <w:rPr>
          <w:rFonts w:asciiTheme="minorHAnsi" w:hAnsiTheme="minorHAnsi" w:cstheme="minorHAnsi"/>
          <w:color w:val="000000" w:themeColor="text1"/>
          <w:sz w:val="24"/>
          <w:szCs w:val="24"/>
          <w:u w:val="single"/>
        </w:rPr>
      </w:pPr>
      <w:r w:rsidRPr="004A5420">
        <w:rPr>
          <w:rFonts w:asciiTheme="minorHAnsi" w:hAnsiTheme="minorHAnsi" w:cstheme="minorHAnsi"/>
          <w:color w:val="000000" w:themeColor="text1"/>
          <w:sz w:val="24"/>
          <w:szCs w:val="24"/>
          <w:u w:val="single"/>
        </w:rPr>
        <w:t>C</w:t>
      </w:r>
      <w:r w:rsidR="00261E39" w:rsidRPr="004A5420">
        <w:rPr>
          <w:rFonts w:asciiTheme="minorHAnsi" w:hAnsiTheme="minorHAnsi" w:cstheme="minorHAnsi"/>
          <w:color w:val="000000" w:themeColor="text1"/>
          <w:sz w:val="24"/>
          <w:szCs w:val="24"/>
          <w:u w:val="single"/>
        </w:rPr>
        <w:t>ontributie</w:t>
      </w:r>
      <w:r w:rsidR="003E0AAE" w:rsidRPr="004A5420">
        <w:rPr>
          <w:rFonts w:asciiTheme="minorHAnsi" w:hAnsiTheme="minorHAnsi" w:cstheme="minorHAnsi"/>
          <w:color w:val="000000" w:themeColor="text1"/>
          <w:sz w:val="24"/>
          <w:szCs w:val="24"/>
          <w:u w:val="single"/>
        </w:rPr>
        <w:t xml:space="preserve"> en consumptieprijzen</w:t>
      </w:r>
    </w:p>
    <w:p w14:paraId="3A03B2C6" w14:textId="7D4DA388" w:rsidR="00D42369" w:rsidRDefault="004A5420" w:rsidP="004A5420">
      <w:pPr>
        <w:pStyle w:val="PlainText"/>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w:t>
      </w:r>
      <w:r w:rsidR="00FC2CF2" w:rsidRPr="004A5420">
        <w:rPr>
          <w:rFonts w:asciiTheme="minorHAnsi" w:hAnsiTheme="minorHAnsi" w:cstheme="minorHAnsi"/>
          <w:color w:val="000000" w:themeColor="text1"/>
          <w:sz w:val="24"/>
          <w:szCs w:val="24"/>
        </w:rPr>
        <w:t>oekomst</w:t>
      </w:r>
      <w:r w:rsidR="00340D35" w:rsidRPr="004A5420">
        <w:rPr>
          <w:rFonts w:asciiTheme="minorHAnsi" w:hAnsiTheme="minorHAnsi" w:cstheme="minorHAnsi"/>
          <w:color w:val="000000" w:themeColor="text1"/>
          <w:sz w:val="24"/>
          <w:szCs w:val="24"/>
        </w:rPr>
        <w:t>gericht</w:t>
      </w:r>
      <w:r w:rsidR="00FC2CF2" w:rsidRPr="004A5420">
        <w:rPr>
          <w:rFonts w:asciiTheme="minorHAnsi" w:hAnsiTheme="minorHAnsi" w:cstheme="minorHAnsi"/>
          <w:color w:val="000000" w:themeColor="text1"/>
          <w:sz w:val="24"/>
          <w:szCs w:val="24"/>
        </w:rPr>
        <w:t xml:space="preserve"> is het </w:t>
      </w:r>
      <w:r w:rsidR="00340D35" w:rsidRPr="004A5420">
        <w:rPr>
          <w:rFonts w:asciiTheme="minorHAnsi" w:hAnsiTheme="minorHAnsi" w:cstheme="minorHAnsi"/>
          <w:color w:val="000000" w:themeColor="text1"/>
          <w:sz w:val="24"/>
          <w:szCs w:val="24"/>
        </w:rPr>
        <w:t>belangrijk</w:t>
      </w:r>
      <w:r w:rsidR="006F2353" w:rsidRPr="004A5420">
        <w:rPr>
          <w:rFonts w:asciiTheme="minorHAnsi" w:hAnsiTheme="minorHAnsi" w:cstheme="minorHAnsi"/>
          <w:color w:val="000000" w:themeColor="text1"/>
          <w:sz w:val="24"/>
          <w:szCs w:val="24"/>
        </w:rPr>
        <w:t xml:space="preserve"> om </w:t>
      </w:r>
      <w:r w:rsidR="007D47CE" w:rsidRPr="004A5420">
        <w:rPr>
          <w:rFonts w:asciiTheme="minorHAnsi" w:hAnsiTheme="minorHAnsi" w:cstheme="minorHAnsi"/>
          <w:color w:val="000000" w:themeColor="text1"/>
          <w:sz w:val="24"/>
          <w:szCs w:val="24"/>
        </w:rPr>
        <w:t xml:space="preserve">een sterke </w:t>
      </w:r>
      <w:r w:rsidR="005844AE" w:rsidRPr="004A5420">
        <w:rPr>
          <w:rFonts w:asciiTheme="minorHAnsi" w:hAnsiTheme="minorHAnsi" w:cstheme="minorHAnsi"/>
          <w:color w:val="000000" w:themeColor="text1"/>
          <w:sz w:val="24"/>
          <w:szCs w:val="24"/>
        </w:rPr>
        <w:t>financiële</w:t>
      </w:r>
      <w:r w:rsidR="007D47CE" w:rsidRPr="004A5420">
        <w:rPr>
          <w:rFonts w:asciiTheme="minorHAnsi" w:hAnsiTheme="minorHAnsi" w:cstheme="minorHAnsi"/>
          <w:color w:val="000000" w:themeColor="text1"/>
          <w:sz w:val="24"/>
          <w:szCs w:val="24"/>
        </w:rPr>
        <w:t xml:space="preserve"> positie te </w:t>
      </w:r>
      <w:r w:rsidR="00FC2CF2" w:rsidRPr="004A5420">
        <w:rPr>
          <w:rFonts w:asciiTheme="minorHAnsi" w:hAnsiTheme="minorHAnsi" w:cstheme="minorHAnsi"/>
          <w:color w:val="000000" w:themeColor="text1"/>
          <w:sz w:val="24"/>
          <w:szCs w:val="24"/>
        </w:rPr>
        <w:t>behouden</w:t>
      </w:r>
      <w:r w:rsidRPr="004A5420">
        <w:rPr>
          <w:rFonts w:asciiTheme="minorHAnsi" w:hAnsiTheme="minorHAnsi" w:cstheme="minorHAnsi"/>
          <w:color w:val="000000" w:themeColor="text1"/>
          <w:sz w:val="24"/>
          <w:szCs w:val="24"/>
        </w:rPr>
        <w:t>, denk hierbij bijvoorbeeld aan onverwachte zaken zoals een pandemie die ingrijpen</w:t>
      </w:r>
      <w:r>
        <w:rPr>
          <w:rFonts w:asciiTheme="minorHAnsi" w:hAnsiTheme="minorHAnsi" w:cstheme="minorHAnsi"/>
          <w:color w:val="000000" w:themeColor="text1"/>
          <w:sz w:val="24"/>
          <w:szCs w:val="24"/>
        </w:rPr>
        <w:t>de</w:t>
      </w:r>
      <w:r w:rsidRPr="004A5420">
        <w:rPr>
          <w:rFonts w:asciiTheme="minorHAnsi" w:hAnsiTheme="minorHAnsi" w:cstheme="minorHAnsi"/>
          <w:color w:val="000000" w:themeColor="text1"/>
          <w:sz w:val="24"/>
          <w:szCs w:val="24"/>
        </w:rPr>
        <w:t xml:space="preserve"> financiële gevolgen heeft voor onze vereniging</w:t>
      </w:r>
      <w:r>
        <w:rPr>
          <w:rFonts w:asciiTheme="minorHAnsi" w:hAnsiTheme="minorHAnsi" w:cstheme="minorHAnsi"/>
          <w:color w:val="000000" w:themeColor="text1"/>
          <w:sz w:val="24"/>
          <w:szCs w:val="24"/>
        </w:rPr>
        <w:t>.</w:t>
      </w:r>
    </w:p>
    <w:p w14:paraId="1601BD96" w14:textId="14222C62" w:rsidR="004A5420" w:rsidRPr="004A5420" w:rsidRDefault="004A5420" w:rsidP="004A5420">
      <w:pPr>
        <w:pStyle w:val="PlainText"/>
        <w:jc w:val="both"/>
        <w:rPr>
          <w:rFonts w:asciiTheme="minorHAnsi" w:hAnsiTheme="minorHAnsi" w:cstheme="minorHAnsi"/>
          <w:color w:val="000000" w:themeColor="text1"/>
          <w:sz w:val="24"/>
          <w:szCs w:val="24"/>
        </w:rPr>
      </w:pPr>
      <w:r w:rsidRPr="004A5420">
        <w:rPr>
          <w:rFonts w:asciiTheme="minorHAnsi" w:hAnsiTheme="minorHAnsi" w:cstheme="minorHAnsi"/>
          <w:color w:val="000000" w:themeColor="text1"/>
          <w:sz w:val="24"/>
          <w:szCs w:val="24"/>
        </w:rPr>
        <w:t>Echter willen we in deze lastige periode, waarbij er ook een teruggang is te zien in het ledenbestand, geen verhoging van de contributie doorvoeren. We gaan dit volgend jaar opnieuw beoordelen.</w:t>
      </w:r>
    </w:p>
    <w:p w14:paraId="3863C41B" w14:textId="36B82038" w:rsidR="004A5420" w:rsidRPr="004A5420" w:rsidRDefault="004A5420" w:rsidP="004A5420">
      <w:pPr>
        <w:pStyle w:val="PlainText"/>
        <w:jc w:val="both"/>
        <w:rPr>
          <w:rFonts w:asciiTheme="minorHAnsi" w:hAnsiTheme="minorHAnsi" w:cstheme="minorHAnsi"/>
          <w:color w:val="000000" w:themeColor="text1"/>
          <w:sz w:val="24"/>
          <w:szCs w:val="24"/>
        </w:rPr>
      </w:pPr>
      <w:r w:rsidRPr="004A5420">
        <w:rPr>
          <w:rFonts w:asciiTheme="minorHAnsi" w:hAnsiTheme="minorHAnsi" w:cstheme="minorHAnsi"/>
          <w:color w:val="000000" w:themeColor="text1"/>
          <w:sz w:val="24"/>
          <w:szCs w:val="24"/>
        </w:rPr>
        <w:t>We kiezen er wel voor om de consumptieprijzen te verhogen. Ons belangrijkste artikel, het pijpje bier, zal met 20 cent verhoogd worden (van 1,80 naar 2 euro).</w:t>
      </w:r>
      <w:r w:rsidR="00C31718">
        <w:rPr>
          <w:rFonts w:asciiTheme="minorHAnsi" w:hAnsiTheme="minorHAnsi" w:cstheme="minorHAnsi"/>
          <w:color w:val="000000" w:themeColor="text1"/>
          <w:sz w:val="24"/>
          <w:szCs w:val="24"/>
        </w:rPr>
        <w:t xml:space="preserve"> </w:t>
      </w:r>
    </w:p>
    <w:p w14:paraId="2313337E" w14:textId="581FDD37" w:rsidR="0015135C" w:rsidRDefault="004A5420" w:rsidP="004A5420">
      <w:pPr>
        <w:pStyle w:val="PlainText"/>
        <w:jc w:val="both"/>
        <w:rPr>
          <w:rFonts w:asciiTheme="minorHAnsi" w:hAnsiTheme="minorHAnsi" w:cstheme="minorHAnsi"/>
          <w:color w:val="000000" w:themeColor="text1"/>
          <w:sz w:val="24"/>
          <w:szCs w:val="24"/>
        </w:rPr>
      </w:pPr>
      <w:r w:rsidRPr="004A5420">
        <w:rPr>
          <w:rFonts w:asciiTheme="minorHAnsi" w:hAnsiTheme="minorHAnsi" w:cstheme="minorHAnsi"/>
          <w:color w:val="000000" w:themeColor="text1"/>
          <w:sz w:val="24"/>
          <w:szCs w:val="24"/>
        </w:rPr>
        <w:t>Alle andere artikelen worden met een vergelijkbaar percentage verhoogd.</w:t>
      </w:r>
      <w:r w:rsidR="00C31718">
        <w:rPr>
          <w:rFonts w:asciiTheme="minorHAnsi" w:hAnsiTheme="minorHAnsi" w:cstheme="minorHAnsi"/>
          <w:color w:val="000000" w:themeColor="text1"/>
          <w:sz w:val="24"/>
          <w:szCs w:val="24"/>
        </w:rPr>
        <w:t xml:space="preserve"> De vergadering gaat akkoord met de verhogingen. </w:t>
      </w:r>
    </w:p>
    <w:p w14:paraId="6B8F7C17" w14:textId="77777777" w:rsidR="0015135C" w:rsidRDefault="0015135C" w:rsidP="004A5420">
      <w:pPr>
        <w:pStyle w:val="PlainText"/>
        <w:jc w:val="both"/>
        <w:rPr>
          <w:rFonts w:asciiTheme="minorHAnsi" w:hAnsiTheme="minorHAnsi"/>
          <w:sz w:val="24"/>
          <w:szCs w:val="24"/>
        </w:rPr>
      </w:pPr>
    </w:p>
    <w:p w14:paraId="770885BD" w14:textId="77777777" w:rsidR="0015135C" w:rsidRPr="00623C45" w:rsidRDefault="0015135C" w:rsidP="0015135C">
      <w:pPr>
        <w:pStyle w:val="NoSpacing"/>
        <w:jc w:val="both"/>
        <w:rPr>
          <w:rFonts w:ascii="Calibri" w:hAnsi="Calibri"/>
          <w:color w:val="FF0000"/>
        </w:rPr>
      </w:pPr>
    </w:p>
    <w:p w14:paraId="4ED90913" w14:textId="77777777" w:rsidR="008123FF" w:rsidRDefault="008123FF">
      <w:pPr>
        <w:spacing w:after="200" w:line="276" w:lineRule="auto"/>
        <w:rPr>
          <w:rFonts w:asciiTheme="minorHAnsi" w:eastAsiaTheme="majorEastAsia" w:hAnsiTheme="minorHAnsi" w:cstheme="majorBidi"/>
          <w:b/>
          <w:bCs/>
          <w:color w:val="365F91" w:themeColor="accent1" w:themeShade="BF"/>
        </w:rPr>
      </w:pPr>
      <w:r>
        <w:rPr>
          <w:rFonts w:asciiTheme="minorHAnsi" w:hAnsiTheme="minorHAnsi"/>
        </w:rPr>
        <w:br w:type="page"/>
      </w:r>
    </w:p>
    <w:p w14:paraId="2B4C92A9" w14:textId="6510C16B" w:rsidR="000A4A65" w:rsidRPr="007047E0" w:rsidRDefault="000A4A65" w:rsidP="00DF2701">
      <w:pPr>
        <w:pStyle w:val="Heading1"/>
        <w:numPr>
          <w:ilvl w:val="0"/>
          <w:numId w:val="2"/>
        </w:numPr>
        <w:rPr>
          <w:rFonts w:asciiTheme="minorHAnsi" w:hAnsiTheme="minorHAnsi"/>
          <w:sz w:val="24"/>
          <w:szCs w:val="24"/>
        </w:rPr>
      </w:pPr>
      <w:bookmarkStart w:id="9" w:name="_Toc81344992"/>
      <w:r w:rsidRPr="007047E0">
        <w:rPr>
          <w:rFonts w:asciiTheme="minorHAnsi" w:hAnsiTheme="minorHAnsi"/>
          <w:sz w:val="24"/>
          <w:szCs w:val="24"/>
        </w:rPr>
        <w:lastRenderedPageBreak/>
        <w:t xml:space="preserve">Verslag </w:t>
      </w:r>
      <w:r w:rsidR="00215FD6" w:rsidRPr="007047E0">
        <w:rPr>
          <w:rFonts w:asciiTheme="minorHAnsi" w:hAnsiTheme="minorHAnsi"/>
          <w:sz w:val="24"/>
          <w:szCs w:val="24"/>
        </w:rPr>
        <w:t>T</w:t>
      </w:r>
      <w:r w:rsidRPr="007047E0">
        <w:rPr>
          <w:rFonts w:asciiTheme="minorHAnsi" w:hAnsiTheme="minorHAnsi"/>
          <w:sz w:val="24"/>
          <w:szCs w:val="24"/>
        </w:rPr>
        <w:t xml:space="preserve">echnische </w:t>
      </w:r>
      <w:r w:rsidR="00215FD6" w:rsidRPr="007047E0">
        <w:rPr>
          <w:rFonts w:asciiTheme="minorHAnsi" w:hAnsiTheme="minorHAnsi"/>
          <w:sz w:val="24"/>
          <w:szCs w:val="24"/>
        </w:rPr>
        <w:t>C</w:t>
      </w:r>
      <w:r w:rsidRPr="007047E0">
        <w:rPr>
          <w:rFonts w:asciiTheme="minorHAnsi" w:hAnsiTheme="minorHAnsi"/>
          <w:sz w:val="24"/>
          <w:szCs w:val="24"/>
        </w:rPr>
        <w:t>ommissie</w:t>
      </w:r>
      <w:bookmarkEnd w:id="9"/>
      <w:r w:rsidRPr="007047E0">
        <w:rPr>
          <w:rFonts w:asciiTheme="minorHAnsi" w:hAnsiTheme="minorHAnsi"/>
          <w:sz w:val="24"/>
          <w:szCs w:val="24"/>
        </w:rPr>
        <w:t xml:space="preserve"> </w:t>
      </w:r>
    </w:p>
    <w:p w14:paraId="6076CC2E" w14:textId="77777777" w:rsidR="0098541A" w:rsidRPr="00161615" w:rsidRDefault="0098541A" w:rsidP="0098541A">
      <w:pPr>
        <w:pStyle w:val="NoSpacing"/>
        <w:jc w:val="both"/>
        <w:rPr>
          <w:rFonts w:ascii="Arial" w:hAnsi="Arial" w:cs="Arial"/>
          <w:sz w:val="20"/>
          <w:szCs w:val="20"/>
        </w:rPr>
      </w:pPr>
    </w:p>
    <w:p w14:paraId="4883E185" w14:textId="77777777" w:rsidR="0098541A" w:rsidRPr="00161615" w:rsidRDefault="0098541A" w:rsidP="0098541A">
      <w:pPr>
        <w:pStyle w:val="NoSpacing"/>
        <w:jc w:val="both"/>
        <w:rPr>
          <w:rFonts w:ascii="Arial" w:hAnsi="Arial" w:cs="Arial"/>
          <w:sz w:val="20"/>
          <w:szCs w:val="20"/>
        </w:rPr>
      </w:pPr>
    </w:p>
    <w:p w14:paraId="066F78DF" w14:textId="77777777" w:rsidR="0098541A" w:rsidRPr="00A909EC" w:rsidRDefault="0098541A" w:rsidP="0098541A">
      <w:pPr>
        <w:pStyle w:val="NoSpacing"/>
        <w:numPr>
          <w:ilvl w:val="0"/>
          <w:numId w:val="20"/>
        </w:numPr>
        <w:jc w:val="both"/>
        <w:rPr>
          <w:rFonts w:asciiTheme="minorHAnsi" w:hAnsiTheme="minorHAnsi" w:cstheme="minorHAnsi"/>
        </w:rPr>
      </w:pPr>
      <w:r w:rsidRPr="00A909EC">
        <w:rPr>
          <w:rFonts w:asciiTheme="minorHAnsi" w:hAnsiTheme="minorHAnsi" w:cstheme="minorHAnsi"/>
        </w:rPr>
        <w:t>Begonnen aan de taak als voorzitter met een drietal vacatures binnen de TC.</w:t>
      </w:r>
    </w:p>
    <w:p w14:paraId="346ECB36" w14:textId="773E0A9F" w:rsidR="0098541A" w:rsidRPr="00A909EC" w:rsidRDefault="0098541A" w:rsidP="008123FF">
      <w:pPr>
        <w:pStyle w:val="NoSpacing"/>
        <w:ind w:left="720"/>
        <w:jc w:val="both"/>
        <w:rPr>
          <w:rFonts w:asciiTheme="minorHAnsi" w:hAnsiTheme="minorHAnsi" w:cstheme="minorHAnsi"/>
        </w:rPr>
      </w:pPr>
      <w:r w:rsidRPr="00A909EC">
        <w:rPr>
          <w:rFonts w:asciiTheme="minorHAnsi" w:hAnsiTheme="minorHAnsi" w:cstheme="minorHAnsi"/>
        </w:rPr>
        <w:t>Vrij snel ingevuld met een vijftal personen (Patric Kuipers, Tim Keizer, Jeroen Nijhof, Justin Alink en Michel Rikkert). Ondertussen zijn Gerald Schrooten, Bart Jannink, Jeroen Nijhof en Patric Kuipers gestopt en hebben we de TC weer compleet kunnen maken met de toevoegingen van Bart Otten en Remon Rutgers. Nu alle posities bezet.</w:t>
      </w:r>
    </w:p>
    <w:p w14:paraId="1976B435" w14:textId="77777777" w:rsidR="0098541A" w:rsidRPr="00A909EC" w:rsidRDefault="0098541A" w:rsidP="0098541A">
      <w:pPr>
        <w:pStyle w:val="NoSpacing"/>
        <w:ind w:left="360"/>
        <w:jc w:val="both"/>
        <w:rPr>
          <w:rFonts w:asciiTheme="minorHAnsi" w:hAnsiTheme="minorHAnsi" w:cstheme="minorHAnsi"/>
        </w:rPr>
      </w:pPr>
    </w:p>
    <w:p w14:paraId="79EC03B5" w14:textId="77777777" w:rsidR="0098541A" w:rsidRPr="00A909EC" w:rsidRDefault="0098541A" w:rsidP="0098541A">
      <w:pPr>
        <w:pStyle w:val="NoSpacing"/>
        <w:numPr>
          <w:ilvl w:val="0"/>
          <w:numId w:val="20"/>
        </w:numPr>
        <w:jc w:val="both"/>
        <w:rPr>
          <w:rFonts w:asciiTheme="minorHAnsi" w:hAnsiTheme="minorHAnsi" w:cstheme="minorHAnsi"/>
        </w:rPr>
      </w:pPr>
      <w:r w:rsidRPr="00A909EC">
        <w:rPr>
          <w:rFonts w:asciiTheme="minorHAnsi" w:hAnsiTheme="minorHAnsi" w:cstheme="minorHAnsi"/>
        </w:rPr>
        <w:t>Focus op verbetering kwaliteit van trainingen verbeteren</w:t>
      </w:r>
    </w:p>
    <w:p w14:paraId="6E572845" w14:textId="7EF9EA4B" w:rsidR="0098541A" w:rsidRPr="00A909EC" w:rsidRDefault="0098541A" w:rsidP="0098541A">
      <w:pPr>
        <w:pStyle w:val="NoSpacing"/>
        <w:numPr>
          <w:ilvl w:val="1"/>
          <w:numId w:val="20"/>
        </w:numPr>
        <w:jc w:val="both"/>
        <w:rPr>
          <w:rFonts w:asciiTheme="minorHAnsi" w:hAnsiTheme="minorHAnsi" w:cstheme="minorHAnsi"/>
        </w:rPr>
      </w:pPr>
      <w:r w:rsidRPr="00A909EC">
        <w:rPr>
          <w:rFonts w:asciiTheme="minorHAnsi" w:hAnsiTheme="minorHAnsi" w:cstheme="minorHAnsi"/>
        </w:rPr>
        <w:t>Contract met Sven Koebrugge de afgelopen drie jaar met telkens een jaar kunnen verlengen. Vooral focus op kwaliteit trainingen en zichtbaar op veld</w:t>
      </w:r>
    </w:p>
    <w:p w14:paraId="20B0C01A" w14:textId="30828DAB" w:rsidR="0098541A" w:rsidRPr="00A909EC" w:rsidRDefault="0098541A" w:rsidP="0098541A">
      <w:pPr>
        <w:pStyle w:val="NoSpacing"/>
        <w:numPr>
          <w:ilvl w:val="1"/>
          <w:numId w:val="20"/>
        </w:numPr>
        <w:jc w:val="both"/>
        <w:rPr>
          <w:rFonts w:asciiTheme="minorHAnsi" w:hAnsiTheme="minorHAnsi" w:cstheme="minorHAnsi"/>
        </w:rPr>
      </w:pPr>
      <w:r w:rsidRPr="00A909EC">
        <w:rPr>
          <w:rFonts w:asciiTheme="minorHAnsi" w:hAnsiTheme="minorHAnsi" w:cstheme="minorHAnsi"/>
        </w:rPr>
        <w:t xml:space="preserve">Verplicht gebruik van </w:t>
      </w:r>
      <w:r w:rsidR="00843876" w:rsidRPr="00A909EC">
        <w:rPr>
          <w:rFonts w:asciiTheme="minorHAnsi" w:hAnsiTheme="minorHAnsi" w:cstheme="minorHAnsi"/>
        </w:rPr>
        <w:t>VTON-app</w:t>
      </w:r>
      <w:r w:rsidRPr="00A909EC">
        <w:rPr>
          <w:rFonts w:asciiTheme="minorHAnsi" w:hAnsiTheme="minorHAnsi" w:cstheme="minorHAnsi"/>
        </w:rPr>
        <w:t xml:space="preserve"> loopt op dit moment zeer goed. Sven Koebrugge is hier de eindverantwoordelijke voor gemaakt om dit te bewaken</w:t>
      </w:r>
    </w:p>
    <w:p w14:paraId="37C6619D" w14:textId="77777777" w:rsidR="0098541A" w:rsidRPr="00A909EC" w:rsidRDefault="0098541A" w:rsidP="0098541A">
      <w:pPr>
        <w:pStyle w:val="NoSpacing"/>
        <w:jc w:val="both"/>
        <w:rPr>
          <w:rFonts w:asciiTheme="minorHAnsi" w:hAnsiTheme="minorHAnsi" w:cstheme="minorHAnsi"/>
        </w:rPr>
      </w:pPr>
    </w:p>
    <w:p w14:paraId="509B9867" w14:textId="77777777" w:rsidR="0098541A" w:rsidRPr="00A909EC" w:rsidRDefault="0098541A" w:rsidP="0098541A">
      <w:pPr>
        <w:pStyle w:val="NoSpacing"/>
        <w:numPr>
          <w:ilvl w:val="0"/>
          <w:numId w:val="20"/>
        </w:numPr>
        <w:jc w:val="both"/>
        <w:rPr>
          <w:rFonts w:asciiTheme="minorHAnsi" w:hAnsiTheme="minorHAnsi" w:cstheme="minorHAnsi"/>
        </w:rPr>
      </w:pPr>
      <w:r w:rsidRPr="00A909EC">
        <w:rPr>
          <w:rFonts w:asciiTheme="minorHAnsi" w:hAnsiTheme="minorHAnsi" w:cstheme="minorHAnsi"/>
          <w:bCs/>
        </w:rPr>
        <w:t>Personeel</w:t>
      </w:r>
    </w:p>
    <w:p w14:paraId="7C32957C" w14:textId="56338553" w:rsidR="0098541A" w:rsidRPr="00DD7F62" w:rsidRDefault="0098541A" w:rsidP="0098541A">
      <w:pPr>
        <w:pStyle w:val="NoSpacing"/>
        <w:numPr>
          <w:ilvl w:val="1"/>
          <w:numId w:val="20"/>
        </w:numPr>
        <w:jc w:val="both"/>
        <w:rPr>
          <w:rFonts w:asciiTheme="minorHAnsi" w:hAnsiTheme="minorHAnsi" w:cstheme="minorHAnsi"/>
          <w:color w:val="FF0000"/>
        </w:rPr>
      </w:pPr>
      <w:r w:rsidRPr="00A909EC">
        <w:rPr>
          <w:rFonts w:asciiTheme="minorHAnsi" w:hAnsiTheme="minorHAnsi" w:cstheme="minorHAnsi"/>
        </w:rPr>
        <w:t xml:space="preserve">Eerste taak als nieuwe voorzitter TC drie jaar geleden is Gijs Noltes aangesteld trainer van </w:t>
      </w:r>
      <w:r w:rsidR="00DD7F62">
        <w:rPr>
          <w:rFonts w:asciiTheme="minorHAnsi" w:hAnsiTheme="minorHAnsi" w:cstheme="minorHAnsi"/>
        </w:rPr>
        <w:t>sv</w:t>
      </w:r>
      <w:r w:rsidRPr="00A909EC">
        <w:rPr>
          <w:rFonts w:asciiTheme="minorHAnsi" w:hAnsiTheme="minorHAnsi" w:cstheme="minorHAnsi"/>
        </w:rPr>
        <w:t xml:space="preserve"> Enter 2</w:t>
      </w:r>
      <w:r w:rsidR="00617339">
        <w:rPr>
          <w:rFonts w:asciiTheme="minorHAnsi" w:hAnsiTheme="minorHAnsi" w:cstheme="minorHAnsi"/>
        </w:rPr>
        <w:t>.</w:t>
      </w:r>
    </w:p>
    <w:p w14:paraId="3B9DAFBB" w14:textId="77777777" w:rsidR="0098541A" w:rsidRPr="00A909EC" w:rsidRDefault="0098541A" w:rsidP="0098541A">
      <w:pPr>
        <w:pStyle w:val="NoSpacing"/>
        <w:numPr>
          <w:ilvl w:val="1"/>
          <w:numId w:val="20"/>
        </w:numPr>
        <w:jc w:val="both"/>
        <w:rPr>
          <w:rFonts w:asciiTheme="minorHAnsi" w:hAnsiTheme="minorHAnsi" w:cstheme="minorHAnsi"/>
        </w:rPr>
      </w:pPr>
      <w:r w:rsidRPr="00A909EC">
        <w:rPr>
          <w:rFonts w:asciiTheme="minorHAnsi" w:hAnsiTheme="minorHAnsi" w:cstheme="minorHAnsi"/>
        </w:rPr>
        <w:t>Rob Roelofs in goed overleg weg, Gerard Bos aangesteld</w:t>
      </w:r>
    </w:p>
    <w:p w14:paraId="2B6B722D" w14:textId="26CAC401" w:rsidR="0098541A" w:rsidRPr="00A909EC" w:rsidRDefault="0098541A" w:rsidP="0098541A">
      <w:pPr>
        <w:pStyle w:val="NoSpacing"/>
        <w:numPr>
          <w:ilvl w:val="1"/>
          <w:numId w:val="20"/>
        </w:numPr>
        <w:jc w:val="both"/>
        <w:rPr>
          <w:rFonts w:asciiTheme="minorHAnsi" w:hAnsiTheme="minorHAnsi" w:cstheme="minorHAnsi"/>
        </w:rPr>
      </w:pPr>
      <w:r w:rsidRPr="00A909EC">
        <w:rPr>
          <w:rFonts w:asciiTheme="minorHAnsi" w:hAnsiTheme="minorHAnsi" w:cstheme="minorHAnsi"/>
        </w:rPr>
        <w:t>Serkan Kar</w:t>
      </w:r>
      <w:r w:rsidR="00DD7F62">
        <w:rPr>
          <w:rFonts w:asciiTheme="minorHAnsi" w:hAnsiTheme="minorHAnsi" w:cstheme="minorHAnsi"/>
        </w:rPr>
        <w:t>a</w:t>
      </w:r>
      <w:r w:rsidRPr="00A909EC">
        <w:rPr>
          <w:rFonts w:asciiTheme="minorHAnsi" w:hAnsiTheme="minorHAnsi" w:cstheme="minorHAnsi"/>
        </w:rPr>
        <w:t>ali JO19-1</w:t>
      </w:r>
    </w:p>
    <w:p w14:paraId="5407E8A3" w14:textId="77777777" w:rsidR="0098541A" w:rsidRPr="00A909EC" w:rsidRDefault="0098541A" w:rsidP="0098541A">
      <w:pPr>
        <w:pStyle w:val="NoSpacing"/>
        <w:numPr>
          <w:ilvl w:val="1"/>
          <w:numId w:val="20"/>
        </w:numPr>
        <w:jc w:val="both"/>
        <w:rPr>
          <w:rFonts w:asciiTheme="minorHAnsi" w:hAnsiTheme="minorHAnsi" w:cstheme="minorHAnsi"/>
        </w:rPr>
      </w:pPr>
      <w:r w:rsidRPr="00A909EC">
        <w:rPr>
          <w:rFonts w:asciiTheme="minorHAnsi" w:hAnsiTheme="minorHAnsi" w:cstheme="minorHAnsi"/>
        </w:rPr>
        <w:t>Overige teams trainers vanuit binnen de vereniging</w:t>
      </w:r>
    </w:p>
    <w:p w14:paraId="4E748935" w14:textId="776171DC" w:rsidR="0098541A" w:rsidRPr="00A909EC" w:rsidRDefault="0098541A" w:rsidP="0098541A">
      <w:pPr>
        <w:pStyle w:val="NoSpacing"/>
        <w:numPr>
          <w:ilvl w:val="2"/>
          <w:numId w:val="20"/>
        </w:numPr>
        <w:jc w:val="both"/>
        <w:rPr>
          <w:rFonts w:asciiTheme="minorHAnsi" w:hAnsiTheme="minorHAnsi" w:cstheme="minorHAnsi"/>
        </w:rPr>
      </w:pPr>
      <w:r w:rsidRPr="00A909EC">
        <w:rPr>
          <w:rFonts w:asciiTheme="minorHAnsi" w:hAnsiTheme="minorHAnsi" w:cstheme="minorHAnsi"/>
        </w:rPr>
        <w:t xml:space="preserve">JO17 </w:t>
      </w:r>
      <w:r w:rsidR="00DD7F62">
        <w:rPr>
          <w:rFonts w:asciiTheme="minorHAnsi" w:hAnsiTheme="minorHAnsi" w:cstheme="minorHAnsi"/>
        </w:rPr>
        <w:t xml:space="preserve">- </w:t>
      </w:r>
      <w:r w:rsidRPr="00A909EC">
        <w:rPr>
          <w:rFonts w:asciiTheme="minorHAnsi" w:hAnsiTheme="minorHAnsi" w:cstheme="minorHAnsi"/>
        </w:rPr>
        <w:t xml:space="preserve">Rick Kamphuis </w:t>
      </w:r>
    </w:p>
    <w:p w14:paraId="67C0A7D8" w14:textId="47EB154D" w:rsidR="0098541A" w:rsidRPr="00A909EC" w:rsidRDefault="0098541A" w:rsidP="0098541A">
      <w:pPr>
        <w:pStyle w:val="NoSpacing"/>
        <w:numPr>
          <w:ilvl w:val="2"/>
          <w:numId w:val="20"/>
        </w:numPr>
        <w:jc w:val="both"/>
        <w:rPr>
          <w:rFonts w:asciiTheme="minorHAnsi" w:hAnsiTheme="minorHAnsi" w:cstheme="minorHAnsi"/>
        </w:rPr>
      </w:pPr>
      <w:r w:rsidRPr="00A909EC">
        <w:rPr>
          <w:rFonts w:asciiTheme="minorHAnsi" w:hAnsiTheme="minorHAnsi" w:cstheme="minorHAnsi"/>
        </w:rPr>
        <w:t xml:space="preserve">JO15 </w:t>
      </w:r>
      <w:r w:rsidR="00DD7F62">
        <w:rPr>
          <w:rFonts w:asciiTheme="minorHAnsi" w:hAnsiTheme="minorHAnsi" w:cstheme="minorHAnsi"/>
        </w:rPr>
        <w:t xml:space="preserve">- </w:t>
      </w:r>
      <w:r w:rsidRPr="00A909EC">
        <w:rPr>
          <w:rFonts w:asciiTheme="minorHAnsi" w:hAnsiTheme="minorHAnsi" w:cstheme="minorHAnsi"/>
        </w:rPr>
        <w:t>Tim van Otten en Mees ten Broeke</w:t>
      </w:r>
    </w:p>
    <w:p w14:paraId="64F3F164" w14:textId="43136E21" w:rsidR="0098541A" w:rsidRPr="00A909EC" w:rsidRDefault="0098541A" w:rsidP="0098541A">
      <w:pPr>
        <w:pStyle w:val="NoSpacing"/>
        <w:numPr>
          <w:ilvl w:val="2"/>
          <w:numId w:val="20"/>
        </w:numPr>
        <w:jc w:val="both"/>
        <w:rPr>
          <w:rFonts w:asciiTheme="minorHAnsi" w:hAnsiTheme="minorHAnsi" w:cstheme="minorHAnsi"/>
        </w:rPr>
      </w:pPr>
      <w:r w:rsidRPr="00A909EC">
        <w:rPr>
          <w:rFonts w:asciiTheme="minorHAnsi" w:hAnsiTheme="minorHAnsi" w:cstheme="minorHAnsi"/>
        </w:rPr>
        <w:t xml:space="preserve">JO13 </w:t>
      </w:r>
      <w:r w:rsidR="00DD7F62">
        <w:rPr>
          <w:rFonts w:asciiTheme="minorHAnsi" w:hAnsiTheme="minorHAnsi" w:cstheme="minorHAnsi"/>
        </w:rPr>
        <w:t xml:space="preserve">- </w:t>
      </w:r>
      <w:r w:rsidRPr="00A909EC">
        <w:rPr>
          <w:rFonts w:asciiTheme="minorHAnsi" w:hAnsiTheme="minorHAnsi" w:cstheme="minorHAnsi"/>
        </w:rPr>
        <w:t>Marcel Gierkink</w:t>
      </w:r>
    </w:p>
    <w:p w14:paraId="7D80870E" w14:textId="2B985888" w:rsidR="0098541A" w:rsidRPr="00A909EC" w:rsidRDefault="0098541A" w:rsidP="0098541A">
      <w:pPr>
        <w:pStyle w:val="NoSpacing"/>
        <w:numPr>
          <w:ilvl w:val="2"/>
          <w:numId w:val="20"/>
        </w:numPr>
        <w:jc w:val="both"/>
        <w:rPr>
          <w:rFonts w:asciiTheme="minorHAnsi" w:hAnsiTheme="minorHAnsi" w:cstheme="minorHAnsi"/>
        </w:rPr>
      </w:pPr>
      <w:r w:rsidRPr="00A909EC">
        <w:rPr>
          <w:rFonts w:asciiTheme="minorHAnsi" w:hAnsiTheme="minorHAnsi" w:cstheme="minorHAnsi"/>
        </w:rPr>
        <w:t xml:space="preserve">JO11 </w:t>
      </w:r>
      <w:r w:rsidR="00DD7F62">
        <w:rPr>
          <w:rFonts w:asciiTheme="minorHAnsi" w:hAnsiTheme="minorHAnsi" w:cstheme="minorHAnsi"/>
        </w:rPr>
        <w:t xml:space="preserve">- </w:t>
      </w:r>
      <w:r w:rsidRPr="00A909EC">
        <w:rPr>
          <w:rFonts w:asciiTheme="minorHAnsi" w:hAnsiTheme="minorHAnsi" w:cstheme="minorHAnsi"/>
        </w:rPr>
        <w:t>Stan Stegeman en Joost Olthof</w:t>
      </w:r>
    </w:p>
    <w:p w14:paraId="52AE4A56" w14:textId="26BD355F" w:rsidR="0098541A" w:rsidRPr="00A909EC" w:rsidRDefault="0098541A" w:rsidP="008123FF">
      <w:pPr>
        <w:pStyle w:val="NoSpacing"/>
        <w:numPr>
          <w:ilvl w:val="1"/>
          <w:numId w:val="20"/>
        </w:numPr>
        <w:jc w:val="both"/>
        <w:rPr>
          <w:rFonts w:asciiTheme="minorHAnsi" w:hAnsiTheme="minorHAnsi" w:cstheme="minorHAnsi"/>
        </w:rPr>
      </w:pPr>
      <w:r w:rsidRPr="00A909EC">
        <w:rPr>
          <w:rFonts w:asciiTheme="minorHAnsi" w:hAnsiTheme="minorHAnsi" w:cstheme="minorHAnsi"/>
        </w:rPr>
        <w:t xml:space="preserve">Keeperstrainers: Erwin Geels (tevens </w:t>
      </w:r>
      <w:r w:rsidR="00617339" w:rsidRPr="00A909EC">
        <w:rPr>
          <w:rFonts w:asciiTheme="minorHAnsi" w:hAnsiTheme="minorHAnsi" w:cstheme="minorHAnsi"/>
        </w:rPr>
        <w:t>assistent-trainer</w:t>
      </w:r>
      <w:r w:rsidRPr="00A909EC">
        <w:rPr>
          <w:rFonts w:asciiTheme="minorHAnsi" w:hAnsiTheme="minorHAnsi" w:cstheme="minorHAnsi"/>
        </w:rPr>
        <w:t xml:space="preserve"> van Gerard Bos); Ronnie Brughuis, Jasper Geels, Stan Schreijer en Rutger Geels </w:t>
      </w:r>
    </w:p>
    <w:p w14:paraId="0366B471" w14:textId="77777777" w:rsidR="0098541A" w:rsidRPr="00A909EC" w:rsidRDefault="0098541A" w:rsidP="0098541A">
      <w:pPr>
        <w:pStyle w:val="NoSpacing"/>
        <w:ind w:left="1080"/>
        <w:jc w:val="both"/>
        <w:rPr>
          <w:rFonts w:asciiTheme="minorHAnsi" w:hAnsiTheme="minorHAnsi" w:cstheme="minorHAnsi"/>
        </w:rPr>
      </w:pPr>
    </w:p>
    <w:p w14:paraId="1624F572" w14:textId="77777777" w:rsidR="0098541A" w:rsidRPr="00A909EC" w:rsidRDefault="0098541A" w:rsidP="0098541A">
      <w:pPr>
        <w:pStyle w:val="NoSpacing"/>
        <w:numPr>
          <w:ilvl w:val="0"/>
          <w:numId w:val="20"/>
        </w:numPr>
        <w:jc w:val="both"/>
        <w:rPr>
          <w:rFonts w:asciiTheme="minorHAnsi" w:hAnsiTheme="minorHAnsi" w:cstheme="minorHAnsi"/>
        </w:rPr>
      </w:pPr>
      <w:r w:rsidRPr="00A909EC">
        <w:rPr>
          <w:rFonts w:asciiTheme="minorHAnsi" w:hAnsiTheme="minorHAnsi" w:cstheme="minorHAnsi"/>
        </w:rPr>
        <w:t>Ontwikkeling teams</w:t>
      </w:r>
    </w:p>
    <w:p w14:paraId="22E8D834" w14:textId="77777777" w:rsidR="0098541A" w:rsidRPr="00A909EC" w:rsidRDefault="0098541A" w:rsidP="0098541A">
      <w:pPr>
        <w:pStyle w:val="NoSpacing"/>
        <w:numPr>
          <w:ilvl w:val="1"/>
          <w:numId w:val="20"/>
        </w:numPr>
        <w:jc w:val="both"/>
        <w:rPr>
          <w:rFonts w:asciiTheme="minorHAnsi" w:hAnsiTheme="minorHAnsi" w:cstheme="minorHAnsi"/>
        </w:rPr>
      </w:pPr>
      <w:r w:rsidRPr="00A909EC">
        <w:rPr>
          <w:rFonts w:asciiTheme="minorHAnsi" w:hAnsiTheme="minorHAnsi" w:cstheme="minorHAnsi"/>
        </w:rPr>
        <w:t>Vooral jaren gehad welke geteisterd werden door corona.</w:t>
      </w:r>
    </w:p>
    <w:p w14:paraId="774D6601" w14:textId="7222FD40" w:rsidR="0098541A" w:rsidRPr="00A909EC" w:rsidRDefault="0098541A" w:rsidP="0098541A">
      <w:pPr>
        <w:pStyle w:val="NoSpacing"/>
        <w:numPr>
          <w:ilvl w:val="1"/>
          <w:numId w:val="20"/>
        </w:numPr>
        <w:jc w:val="both"/>
        <w:rPr>
          <w:rFonts w:asciiTheme="minorHAnsi" w:hAnsiTheme="minorHAnsi" w:cstheme="minorHAnsi"/>
        </w:rPr>
      </w:pPr>
      <w:r w:rsidRPr="00A909EC">
        <w:rPr>
          <w:rFonts w:asciiTheme="minorHAnsi" w:hAnsiTheme="minorHAnsi" w:cstheme="minorHAnsi"/>
        </w:rPr>
        <w:t>Teams hebben getraind waar er getraind mocht worden en daarnaast redelijk wat activiteiten georganiseerd, waaronder circuittrainingen onder leiding van Carlo Kastermans.</w:t>
      </w:r>
    </w:p>
    <w:p w14:paraId="6F4F23C7" w14:textId="77777777" w:rsidR="0098541A" w:rsidRPr="00A909EC" w:rsidRDefault="0098541A" w:rsidP="0098541A">
      <w:pPr>
        <w:pStyle w:val="NoSpacing"/>
        <w:jc w:val="both"/>
        <w:rPr>
          <w:rFonts w:asciiTheme="minorHAnsi" w:hAnsiTheme="minorHAnsi" w:cstheme="minorHAnsi"/>
          <w:bCs/>
        </w:rPr>
      </w:pPr>
    </w:p>
    <w:p w14:paraId="4A1C8D64" w14:textId="77777777" w:rsidR="0098541A" w:rsidRPr="00A909EC" w:rsidRDefault="0098541A" w:rsidP="0098541A">
      <w:pPr>
        <w:pStyle w:val="NoSpacing"/>
        <w:numPr>
          <w:ilvl w:val="0"/>
          <w:numId w:val="20"/>
        </w:numPr>
        <w:jc w:val="both"/>
        <w:rPr>
          <w:rFonts w:asciiTheme="minorHAnsi" w:hAnsiTheme="minorHAnsi" w:cstheme="minorHAnsi"/>
          <w:bCs/>
        </w:rPr>
      </w:pPr>
      <w:r w:rsidRPr="00A909EC">
        <w:rPr>
          <w:rFonts w:asciiTheme="minorHAnsi" w:hAnsiTheme="minorHAnsi" w:cstheme="minorHAnsi"/>
          <w:bCs/>
        </w:rPr>
        <w:t>Toekomst:</w:t>
      </w:r>
    </w:p>
    <w:p w14:paraId="44691829" w14:textId="555F7EEB" w:rsidR="0098541A" w:rsidRPr="00A909EC" w:rsidRDefault="0098541A" w:rsidP="0098541A">
      <w:pPr>
        <w:pStyle w:val="NoSpacing"/>
        <w:numPr>
          <w:ilvl w:val="1"/>
          <w:numId w:val="20"/>
        </w:numPr>
        <w:jc w:val="both"/>
        <w:rPr>
          <w:rFonts w:asciiTheme="minorHAnsi" w:hAnsiTheme="minorHAnsi" w:cstheme="minorHAnsi"/>
          <w:bCs/>
        </w:rPr>
      </w:pPr>
      <w:r w:rsidRPr="00A909EC">
        <w:rPr>
          <w:rFonts w:asciiTheme="minorHAnsi" w:hAnsiTheme="minorHAnsi" w:cstheme="minorHAnsi"/>
          <w:bCs/>
        </w:rPr>
        <w:t xml:space="preserve">Niet alleen bij </w:t>
      </w:r>
      <w:r w:rsidR="008123FF" w:rsidRPr="00A909EC">
        <w:rPr>
          <w:rFonts w:asciiTheme="minorHAnsi" w:hAnsiTheme="minorHAnsi" w:cstheme="minorHAnsi"/>
          <w:bCs/>
        </w:rPr>
        <w:t>sv</w:t>
      </w:r>
      <w:r w:rsidRPr="00A909EC">
        <w:rPr>
          <w:rFonts w:asciiTheme="minorHAnsi" w:hAnsiTheme="minorHAnsi" w:cstheme="minorHAnsi"/>
          <w:bCs/>
        </w:rPr>
        <w:t xml:space="preserve"> Enter merken we dat het lastig is om trainers van buitenaf naar ons sportpark te krijgen, ook andere omliggende clubs vullen trainersvacatures pas op het laatste moment in, waarbij er vooral naar mensen binnen de eigen vereniging gekeken wordt. Dus het wordt voor de toekomst belangrijk om eigen jeugdspelers op te leiden tot trainers en hier gebruik van maken.</w:t>
      </w:r>
    </w:p>
    <w:p w14:paraId="43FCF7EB" w14:textId="5B8FC4B1" w:rsidR="00BF54F6" w:rsidRPr="00A909EC" w:rsidRDefault="0098541A" w:rsidP="00BE5901">
      <w:pPr>
        <w:pStyle w:val="NoSpacing"/>
        <w:numPr>
          <w:ilvl w:val="1"/>
          <w:numId w:val="20"/>
        </w:numPr>
        <w:jc w:val="both"/>
        <w:rPr>
          <w:rFonts w:asciiTheme="minorHAnsi" w:hAnsiTheme="minorHAnsi" w:cstheme="minorHAnsi"/>
          <w:bCs/>
        </w:rPr>
      </w:pPr>
      <w:r w:rsidRPr="00A909EC">
        <w:rPr>
          <w:rFonts w:asciiTheme="minorHAnsi" w:hAnsiTheme="minorHAnsi" w:cstheme="minorHAnsi"/>
          <w:bCs/>
        </w:rPr>
        <w:t xml:space="preserve">Ook het vinden van vrijwilligers voor de functies van leiders/trainers is lastig. Club als </w:t>
      </w:r>
      <w:r w:rsidR="008123FF" w:rsidRPr="00A909EC">
        <w:rPr>
          <w:rFonts w:asciiTheme="minorHAnsi" w:hAnsiTheme="minorHAnsi" w:cstheme="minorHAnsi"/>
          <w:bCs/>
        </w:rPr>
        <w:t>sv</w:t>
      </w:r>
      <w:r w:rsidRPr="00A909EC">
        <w:rPr>
          <w:rFonts w:asciiTheme="minorHAnsi" w:hAnsiTheme="minorHAnsi" w:cstheme="minorHAnsi"/>
          <w:bCs/>
        </w:rPr>
        <w:t xml:space="preserve"> Enter is sterk afhankelijk van de vrijwilligers.</w:t>
      </w:r>
    </w:p>
    <w:p w14:paraId="43222FE7" w14:textId="79B5AD10" w:rsidR="008123FF" w:rsidRDefault="008123FF">
      <w:pPr>
        <w:spacing w:after="200" w:line="276" w:lineRule="auto"/>
        <w:rPr>
          <w:rFonts w:asciiTheme="minorHAnsi" w:eastAsiaTheme="majorEastAsia" w:hAnsiTheme="minorHAnsi" w:cstheme="majorBidi"/>
          <w:b/>
          <w:bCs/>
          <w:color w:val="365F91" w:themeColor="accent1" w:themeShade="BF"/>
        </w:rPr>
      </w:pPr>
    </w:p>
    <w:p w14:paraId="78CBD4CA" w14:textId="77777777" w:rsidR="00A909EC" w:rsidRDefault="00A909EC">
      <w:pPr>
        <w:spacing w:after="200" w:line="276" w:lineRule="auto"/>
        <w:rPr>
          <w:rFonts w:asciiTheme="minorHAnsi" w:eastAsiaTheme="majorEastAsia" w:hAnsiTheme="minorHAnsi" w:cstheme="majorBidi"/>
          <w:b/>
          <w:bCs/>
          <w:color w:val="365F91" w:themeColor="accent1" w:themeShade="BF"/>
        </w:rPr>
      </w:pPr>
      <w:r>
        <w:rPr>
          <w:rFonts w:asciiTheme="minorHAnsi" w:hAnsiTheme="minorHAnsi"/>
        </w:rPr>
        <w:br w:type="page"/>
      </w:r>
    </w:p>
    <w:p w14:paraId="0DA86E1F" w14:textId="49BD289C" w:rsidR="00D921E7" w:rsidRPr="007047E0" w:rsidRDefault="00A73A81" w:rsidP="00DF2701">
      <w:pPr>
        <w:pStyle w:val="Heading1"/>
        <w:numPr>
          <w:ilvl w:val="0"/>
          <w:numId w:val="2"/>
        </w:numPr>
        <w:rPr>
          <w:rFonts w:asciiTheme="minorHAnsi" w:hAnsiTheme="minorHAnsi"/>
          <w:sz w:val="24"/>
          <w:szCs w:val="24"/>
        </w:rPr>
      </w:pPr>
      <w:bookmarkStart w:id="10" w:name="_Toc81344993"/>
      <w:r w:rsidRPr="007047E0">
        <w:rPr>
          <w:rFonts w:asciiTheme="minorHAnsi" w:hAnsiTheme="minorHAnsi"/>
          <w:sz w:val="24"/>
          <w:szCs w:val="24"/>
        </w:rPr>
        <w:lastRenderedPageBreak/>
        <w:t xml:space="preserve">Verslag </w:t>
      </w:r>
      <w:r w:rsidR="00215FD6" w:rsidRPr="007047E0">
        <w:rPr>
          <w:rFonts w:asciiTheme="minorHAnsi" w:hAnsiTheme="minorHAnsi"/>
          <w:sz w:val="24"/>
          <w:szCs w:val="24"/>
        </w:rPr>
        <w:t>L</w:t>
      </w:r>
      <w:r w:rsidRPr="007047E0">
        <w:rPr>
          <w:rFonts w:asciiTheme="minorHAnsi" w:hAnsiTheme="minorHAnsi"/>
          <w:sz w:val="24"/>
          <w:szCs w:val="24"/>
        </w:rPr>
        <w:t xml:space="preserve">edenservice &amp; </w:t>
      </w:r>
      <w:r w:rsidR="00215FD6" w:rsidRPr="007047E0">
        <w:rPr>
          <w:rFonts w:asciiTheme="minorHAnsi" w:hAnsiTheme="minorHAnsi"/>
          <w:sz w:val="24"/>
          <w:szCs w:val="24"/>
        </w:rPr>
        <w:t>V</w:t>
      </w:r>
      <w:r w:rsidR="00D921E7" w:rsidRPr="007047E0">
        <w:rPr>
          <w:rFonts w:asciiTheme="minorHAnsi" w:hAnsiTheme="minorHAnsi"/>
          <w:sz w:val="24"/>
          <w:szCs w:val="24"/>
        </w:rPr>
        <w:t>rijwilligersbeleid</w:t>
      </w:r>
      <w:bookmarkEnd w:id="10"/>
    </w:p>
    <w:p w14:paraId="119550B0" w14:textId="77777777" w:rsidR="005516BD" w:rsidRPr="007047E0" w:rsidRDefault="005516BD" w:rsidP="005516BD">
      <w:pPr>
        <w:rPr>
          <w:rFonts w:asciiTheme="minorHAnsi" w:hAnsiTheme="minorHAnsi"/>
        </w:rPr>
      </w:pPr>
    </w:p>
    <w:p w14:paraId="5B9157A0" w14:textId="05EE7034" w:rsidR="00721D8E" w:rsidRPr="00454BB0" w:rsidRDefault="00D543C5" w:rsidP="00454BB0">
      <w:pPr>
        <w:spacing w:after="160" w:line="256" w:lineRule="auto"/>
        <w:jc w:val="both"/>
        <w:rPr>
          <w:rFonts w:asciiTheme="minorHAnsi" w:eastAsia="Calibri" w:hAnsiTheme="minorHAnsi"/>
          <w:color w:val="000000" w:themeColor="text1"/>
          <w:lang w:eastAsia="en-US"/>
        </w:rPr>
      </w:pPr>
      <w:r w:rsidRPr="00454BB0">
        <w:rPr>
          <w:rFonts w:asciiTheme="minorHAnsi" w:eastAsia="Calibri" w:hAnsiTheme="minorHAnsi"/>
          <w:color w:val="000000" w:themeColor="text1"/>
          <w:lang w:eastAsia="en-US"/>
        </w:rPr>
        <w:t>Ronald geeft toelichting op de onderstaande onderwerpen:</w:t>
      </w:r>
    </w:p>
    <w:p w14:paraId="56E865D4" w14:textId="77777777" w:rsidR="00454BB0" w:rsidRPr="00454BB0" w:rsidRDefault="00454BB0" w:rsidP="00454BB0">
      <w:pPr>
        <w:numPr>
          <w:ilvl w:val="0"/>
          <w:numId w:val="7"/>
        </w:numPr>
        <w:spacing w:after="160" w:line="256" w:lineRule="auto"/>
        <w:contextualSpacing/>
        <w:jc w:val="both"/>
        <w:rPr>
          <w:rFonts w:ascii="Calibri" w:eastAsia="Calibri" w:hAnsi="Calibri"/>
          <w:b/>
          <w:lang w:eastAsia="en-US"/>
        </w:rPr>
      </w:pPr>
      <w:r w:rsidRPr="00454BB0">
        <w:rPr>
          <w:rFonts w:ascii="Calibri" w:eastAsia="Calibri" w:hAnsi="Calibri"/>
          <w:b/>
          <w:lang w:eastAsia="en-US"/>
        </w:rPr>
        <w:t>Marcel Kamphuis Jeugdtoernooi</w:t>
      </w:r>
    </w:p>
    <w:p w14:paraId="2C974C56" w14:textId="77777777" w:rsidR="00454BB0" w:rsidRPr="00454BB0" w:rsidRDefault="00454BB0" w:rsidP="00454BB0">
      <w:pPr>
        <w:spacing w:after="160" w:line="256" w:lineRule="auto"/>
        <w:ind w:left="360"/>
        <w:contextualSpacing/>
        <w:jc w:val="both"/>
        <w:rPr>
          <w:rFonts w:ascii="Calibri" w:eastAsia="Calibri" w:hAnsi="Calibri"/>
          <w:lang w:eastAsia="en-US"/>
        </w:rPr>
      </w:pPr>
      <w:r w:rsidRPr="00454BB0">
        <w:rPr>
          <w:rFonts w:ascii="Calibri" w:eastAsia="Calibri" w:hAnsi="Calibri"/>
          <w:lang w:eastAsia="en-US"/>
        </w:rPr>
        <w:t>In 2019 hebben wij op 22 en 23 juni voor de achtste keer ons internationale jeugdtoernooi georganiseerd; ‘het Marcel Kamphuis Jeugdtoernooi’. Er deden er bijna 100 teams mee met ons toernooi.</w:t>
      </w:r>
    </w:p>
    <w:p w14:paraId="43583C4F" w14:textId="77777777" w:rsidR="00454BB0" w:rsidRPr="00454BB0" w:rsidRDefault="00454BB0" w:rsidP="00454BB0">
      <w:pPr>
        <w:spacing w:after="160" w:line="256" w:lineRule="auto"/>
        <w:ind w:left="360"/>
        <w:contextualSpacing/>
        <w:jc w:val="both"/>
        <w:rPr>
          <w:rFonts w:ascii="Calibri" w:eastAsia="Calibri" w:hAnsi="Calibri"/>
          <w:lang w:eastAsia="en-US"/>
        </w:rPr>
      </w:pPr>
      <w:r w:rsidRPr="00454BB0">
        <w:rPr>
          <w:rFonts w:ascii="Calibri" w:eastAsia="Calibri" w:hAnsi="Calibri"/>
          <w:lang w:eastAsia="en-US"/>
        </w:rPr>
        <w:t>Helaas hebben wij in 2020 en 2021 het toernooi niet kunnen organiseren, maar in ons jubileumjaar staat er wel weer een toernooi gepland op 18 en 19 juni 2022.</w:t>
      </w:r>
    </w:p>
    <w:p w14:paraId="2B0E7DF7" w14:textId="77777777" w:rsidR="00454BB0" w:rsidRPr="00454BB0" w:rsidRDefault="00454BB0" w:rsidP="00454BB0">
      <w:pPr>
        <w:spacing w:after="160" w:line="256" w:lineRule="auto"/>
        <w:ind w:left="360"/>
        <w:contextualSpacing/>
        <w:jc w:val="both"/>
        <w:rPr>
          <w:rFonts w:ascii="Calibri" w:eastAsia="Calibri" w:hAnsi="Calibri"/>
          <w:lang w:eastAsia="en-US"/>
        </w:rPr>
      </w:pPr>
      <w:r w:rsidRPr="00454BB0">
        <w:rPr>
          <w:rFonts w:ascii="Calibri" w:eastAsia="Calibri" w:hAnsi="Calibri"/>
          <w:lang w:eastAsia="en-US"/>
        </w:rPr>
        <w:t xml:space="preserve">Het toernooi zal weer geheel georganiseerd door vrijwilligers binnen onze club. </w:t>
      </w:r>
    </w:p>
    <w:p w14:paraId="66032958" w14:textId="77777777" w:rsidR="00454BB0" w:rsidRPr="00454BB0" w:rsidRDefault="00454BB0" w:rsidP="00454BB0">
      <w:pPr>
        <w:spacing w:after="160" w:line="256" w:lineRule="auto"/>
        <w:ind w:left="360"/>
        <w:contextualSpacing/>
        <w:jc w:val="both"/>
        <w:rPr>
          <w:rFonts w:ascii="Calibri" w:eastAsia="Calibri" w:hAnsi="Calibri"/>
          <w:lang w:eastAsia="en-US"/>
        </w:rPr>
      </w:pPr>
    </w:p>
    <w:p w14:paraId="22561326" w14:textId="77777777" w:rsidR="00454BB0" w:rsidRPr="00454BB0" w:rsidRDefault="00454BB0" w:rsidP="00454BB0">
      <w:pPr>
        <w:numPr>
          <w:ilvl w:val="0"/>
          <w:numId w:val="7"/>
        </w:numPr>
        <w:spacing w:after="160" w:line="256" w:lineRule="auto"/>
        <w:contextualSpacing/>
        <w:jc w:val="both"/>
        <w:rPr>
          <w:rFonts w:ascii="Calibri" w:eastAsia="Calibri" w:hAnsi="Calibri"/>
          <w:b/>
          <w:lang w:eastAsia="en-US"/>
        </w:rPr>
      </w:pPr>
      <w:r w:rsidRPr="00454BB0">
        <w:rPr>
          <w:rFonts w:ascii="Calibri" w:eastAsia="Calibri" w:hAnsi="Calibri"/>
          <w:b/>
          <w:lang w:eastAsia="en-US"/>
        </w:rPr>
        <w:t>Spelregelbewijs 2</w:t>
      </w:r>
      <w:r w:rsidRPr="00454BB0">
        <w:rPr>
          <w:rFonts w:ascii="Calibri" w:eastAsia="Calibri" w:hAnsi="Calibri"/>
          <w:b/>
          <w:vertAlign w:val="superscript"/>
          <w:lang w:eastAsia="en-US"/>
        </w:rPr>
        <w:t>e</w:t>
      </w:r>
      <w:r w:rsidRPr="00454BB0">
        <w:rPr>
          <w:rFonts w:ascii="Calibri" w:eastAsia="Calibri" w:hAnsi="Calibri"/>
          <w:b/>
          <w:lang w:eastAsia="en-US"/>
        </w:rPr>
        <w:t xml:space="preserve"> jaars B jeugd</w:t>
      </w:r>
    </w:p>
    <w:p w14:paraId="5B296E26" w14:textId="77777777" w:rsidR="00454BB0" w:rsidRPr="00454BB0" w:rsidRDefault="00454BB0" w:rsidP="00454BB0">
      <w:pPr>
        <w:spacing w:after="160" w:line="256" w:lineRule="auto"/>
        <w:ind w:left="360"/>
        <w:contextualSpacing/>
        <w:jc w:val="both"/>
        <w:rPr>
          <w:rFonts w:ascii="Calibri" w:eastAsia="Calibri" w:hAnsi="Calibri"/>
          <w:lang w:eastAsia="en-US"/>
        </w:rPr>
      </w:pPr>
      <w:r w:rsidRPr="00454BB0">
        <w:rPr>
          <w:rFonts w:ascii="Calibri" w:eastAsia="Calibri" w:hAnsi="Calibri"/>
          <w:lang w:eastAsia="en-US"/>
        </w:rPr>
        <w:t xml:space="preserve">Sinds 2015 moeten alle 17 jarige spelers verplicht om het spelregelbewijs te halen. In 2020 en 2021 hebben onze junioren dit bewijs ook weer gehaald. Voor 2022 moeten onze leden die geboren zijn in 2004 het bewijs halen. </w:t>
      </w:r>
    </w:p>
    <w:p w14:paraId="5F737D5F" w14:textId="77777777" w:rsidR="00454BB0" w:rsidRPr="00454BB0" w:rsidRDefault="00454BB0" w:rsidP="00454BB0">
      <w:pPr>
        <w:spacing w:after="160" w:line="256" w:lineRule="auto"/>
        <w:ind w:left="360"/>
        <w:contextualSpacing/>
        <w:jc w:val="both"/>
        <w:rPr>
          <w:rFonts w:ascii="Calibri" w:eastAsia="Calibri" w:hAnsi="Calibri"/>
          <w:lang w:eastAsia="en-US"/>
        </w:rPr>
      </w:pPr>
    </w:p>
    <w:p w14:paraId="6C9D8FFC" w14:textId="77777777" w:rsidR="00454BB0" w:rsidRPr="00454BB0" w:rsidRDefault="00454BB0" w:rsidP="00454BB0">
      <w:pPr>
        <w:numPr>
          <w:ilvl w:val="0"/>
          <w:numId w:val="7"/>
        </w:numPr>
        <w:spacing w:after="160" w:line="256" w:lineRule="auto"/>
        <w:contextualSpacing/>
        <w:jc w:val="both"/>
        <w:rPr>
          <w:rFonts w:ascii="Calibri" w:eastAsia="Calibri" w:hAnsi="Calibri"/>
          <w:b/>
          <w:lang w:eastAsia="en-US"/>
        </w:rPr>
      </w:pPr>
      <w:r w:rsidRPr="00454BB0">
        <w:rPr>
          <w:rFonts w:ascii="Calibri" w:eastAsia="Calibri" w:hAnsi="Calibri"/>
          <w:b/>
          <w:lang w:eastAsia="en-US"/>
        </w:rPr>
        <w:t>Kerstattentie vrijwilligers</w:t>
      </w:r>
    </w:p>
    <w:p w14:paraId="73A994A7" w14:textId="77777777" w:rsidR="00454BB0" w:rsidRPr="00454BB0" w:rsidRDefault="00454BB0" w:rsidP="00454BB0">
      <w:pPr>
        <w:spacing w:after="160" w:line="256" w:lineRule="auto"/>
        <w:ind w:left="360"/>
        <w:contextualSpacing/>
        <w:jc w:val="both"/>
        <w:rPr>
          <w:rFonts w:ascii="Calibri" w:eastAsia="Calibri" w:hAnsi="Calibri"/>
          <w:lang w:eastAsia="en-US"/>
        </w:rPr>
      </w:pPr>
      <w:r w:rsidRPr="00454BB0">
        <w:rPr>
          <w:rFonts w:ascii="Calibri" w:eastAsia="Calibri" w:hAnsi="Calibri"/>
          <w:lang w:eastAsia="en-US"/>
        </w:rPr>
        <w:t xml:space="preserve">In december 2019 hebben de bestuursleden en de leden van de TC bij alle vrijwilligers een kerstattentie gebracht. Dat jaar hebben wij bij 317 vrijwilligers een attentie gebracht. </w:t>
      </w:r>
    </w:p>
    <w:p w14:paraId="4BB8D044" w14:textId="77777777" w:rsidR="00454BB0" w:rsidRPr="00454BB0" w:rsidRDefault="00454BB0" w:rsidP="00454BB0">
      <w:pPr>
        <w:spacing w:after="160" w:line="256" w:lineRule="auto"/>
        <w:ind w:left="360"/>
        <w:contextualSpacing/>
        <w:jc w:val="both"/>
        <w:rPr>
          <w:rFonts w:ascii="Calibri" w:eastAsia="Calibri" w:hAnsi="Calibri"/>
          <w:lang w:eastAsia="en-US"/>
        </w:rPr>
      </w:pPr>
      <w:r w:rsidRPr="00454BB0">
        <w:rPr>
          <w:rFonts w:ascii="Calibri" w:eastAsia="Calibri" w:hAnsi="Calibri"/>
          <w:lang w:eastAsia="en-US"/>
        </w:rPr>
        <w:t>We hebben aan Zorgboerderij De Piet gevraagd om een attentie voor ons te maken. Zij hebben een mooi kaasplankje met het logo van SV Enter gemaakt met hierop een traktatie. In 2020 hebben wij besloten om geen attentie te geven i.v.m. de financiële positie van onze club. Wij verwachten dit jaar wel weer een attentie te kunnen geven aan onze vrijwilligers.</w:t>
      </w:r>
    </w:p>
    <w:p w14:paraId="0C1A9573" w14:textId="77777777" w:rsidR="00454BB0" w:rsidRPr="00454BB0" w:rsidRDefault="00454BB0" w:rsidP="00454BB0">
      <w:pPr>
        <w:spacing w:after="160" w:line="256" w:lineRule="auto"/>
        <w:ind w:left="360"/>
        <w:contextualSpacing/>
        <w:jc w:val="both"/>
        <w:rPr>
          <w:rFonts w:ascii="Calibri" w:eastAsia="Calibri" w:hAnsi="Calibri"/>
          <w:lang w:eastAsia="en-US"/>
        </w:rPr>
      </w:pPr>
    </w:p>
    <w:p w14:paraId="72E420F6" w14:textId="77777777" w:rsidR="00454BB0" w:rsidRPr="00454BB0" w:rsidRDefault="00454BB0" w:rsidP="00454BB0">
      <w:pPr>
        <w:numPr>
          <w:ilvl w:val="0"/>
          <w:numId w:val="7"/>
        </w:numPr>
        <w:spacing w:after="160" w:line="256" w:lineRule="auto"/>
        <w:contextualSpacing/>
        <w:jc w:val="both"/>
        <w:rPr>
          <w:rFonts w:ascii="Calibri" w:eastAsia="Calibri" w:hAnsi="Calibri"/>
          <w:b/>
          <w:lang w:eastAsia="en-US"/>
        </w:rPr>
      </w:pPr>
      <w:r w:rsidRPr="00454BB0">
        <w:rPr>
          <w:rFonts w:ascii="Calibri" w:eastAsia="Calibri" w:hAnsi="Calibri"/>
          <w:b/>
          <w:lang w:eastAsia="en-US"/>
        </w:rPr>
        <w:t>Attentie bij ziektes of zware blessures</w:t>
      </w:r>
    </w:p>
    <w:p w14:paraId="34D16272" w14:textId="77777777" w:rsidR="00454BB0" w:rsidRPr="00454BB0" w:rsidRDefault="00454BB0" w:rsidP="00454BB0">
      <w:pPr>
        <w:spacing w:after="160" w:line="256" w:lineRule="auto"/>
        <w:ind w:left="360"/>
        <w:contextualSpacing/>
        <w:jc w:val="both"/>
        <w:rPr>
          <w:rFonts w:ascii="Calibri" w:eastAsia="Calibri" w:hAnsi="Calibri"/>
          <w:lang w:eastAsia="en-US"/>
        </w:rPr>
      </w:pPr>
      <w:r w:rsidRPr="00454BB0">
        <w:rPr>
          <w:rFonts w:ascii="Calibri" w:eastAsia="Calibri" w:hAnsi="Calibri"/>
          <w:lang w:eastAsia="en-US"/>
        </w:rPr>
        <w:t>Afgelopen jaren zijn wij bij verschillende leden van onze vereniging langs geweest met een bloemetje of een andere attentie. Dit omdat deze leden ziek waren of een zware blessure hadden gekregen. Wij vinden dat dit ook een taak is voor het bestuur. Dus als jullie horen dat er iemand in je team ziek is of een zware blessure heeft laat het ons dan even weten. Dan kunnen wij deze mensen middels een attentie een hart onder de riem steken.</w:t>
      </w:r>
    </w:p>
    <w:p w14:paraId="5FBA8A9A" w14:textId="77777777" w:rsidR="00454BB0" w:rsidRPr="00454BB0" w:rsidRDefault="00454BB0" w:rsidP="00454BB0">
      <w:pPr>
        <w:pStyle w:val="ListParagraph"/>
        <w:numPr>
          <w:ilvl w:val="0"/>
          <w:numId w:val="7"/>
        </w:numPr>
        <w:spacing w:after="160" w:line="256" w:lineRule="auto"/>
        <w:jc w:val="both"/>
        <w:rPr>
          <w:rFonts w:ascii="Calibri" w:eastAsia="Calibri" w:hAnsi="Calibri"/>
          <w:b/>
          <w:lang w:eastAsia="en-US"/>
        </w:rPr>
      </w:pPr>
      <w:r w:rsidRPr="00454BB0">
        <w:rPr>
          <w:rFonts w:ascii="Calibri" w:eastAsia="Calibri" w:hAnsi="Calibri"/>
          <w:b/>
          <w:lang w:eastAsia="en-US"/>
        </w:rPr>
        <w:t>Aanpassing entree Krompatte</w:t>
      </w:r>
    </w:p>
    <w:p w14:paraId="126411F6" w14:textId="77777777" w:rsidR="00454BB0" w:rsidRPr="00454BB0" w:rsidRDefault="00454BB0" w:rsidP="00454BB0">
      <w:pPr>
        <w:pStyle w:val="ListParagraph"/>
        <w:spacing w:after="160" w:line="256" w:lineRule="auto"/>
        <w:ind w:left="360"/>
        <w:jc w:val="both"/>
        <w:rPr>
          <w:rFonts w:ascii="Calibri" w:eastAsia="Calibri" w:hAnsi="Calibri"/>
          <w:lang w:eastAsia="en-US"/>
        </w:rPr>
      </w:pPr>
      <w:r w:rsidRPr="00454BB0">
        <w:rPr>
          <w:rFonts w:ascii="Calibri" w:eastAsia="Calibri" w:hAnsi="Calibri"/>
          <w:lang w:eastAsia="en-US"/>
        </w:rPr>
        <w:t xml:space="preserve">In overleg met de gemeente Wierden en de omwonende heeft de gemeente in 2019 de entree naar ons sportpark gewijzigd.  Wij vonden de inrit onveilig omdat deze te smal was. De buurt bleek last te hebben van schade aan auto’s, omdat vrachtwagens via onze parkeerplaats naar het industrieterrein reden. </w:t>
      </w:r>
    </w:p>
    <w:p w14:paraId="2411BFF1" w14:textId="12731A2F" w:rsidR="00454BB0" w:rsidRPr="00454BB0" w:rsidRDefault="00454BB0" w:rsidP="00454BB0">
      <w:pPr>
        <w:pStyle w:val="ListParagraph"/>
        <w:spacing w:after="160" w:line="256" w:lineRule="auto"/>
        <w:ind w:left="360"/>
        <w:jc w:val="both"/>
        <w:rPr>
          <w:rFonts w:ascii="Calibri" w:eastAsia="Calibri" w:hAnsi="Calibri"/>
          <w:lang w:eastAsia="en-US"/>
        </w:rPr>
      </w:pPr>
      <w:r w:rsidRPr="00454BB0">
        <w:rPr>
          <w:rFonts w:ascii="Calibri" w:eastAsia="Calibri" w:hAnsi="Calibri"/>
          <w:lang w:eastAsia="en-US"/>
        </w:rPr>
        <w:t>In overleg met de gemeente is de inrit vanaf de Stationsweg vergroot, zodat er een aparte in</w:t>
      </w:r>
      <w:r w:rsidR="00617339" w:rsidRPr="00454BB0">
        <w:rPr>
          <w:rFonts w:ascii="Calibri" w:eastAsia="Calibri" w:hAnsi="Calibri"/>
          <w:lang w:eastAsia="en-US"/>
        </w:rPr>
        <w:t>- en</w:t>
      </w:r>
      <w:r w:rsidRPr="00454BB0">
        <w:rPr>
          <w:rFonts w:ascii="Calibri" w:eastAsia="Calibri" w:hAnsi="Calibri"/>
          <w:lang w:eastAsia="en-US"/>
        </w:rPr>
        <w:t xml:space="preserve"> uitgang is ontstaan inclusief een tussenplateau. Hierdoor wordt </w:t>
      </w:r>
      <w:r w:rsidR="00617339" w:rsidRPr="00454BB0">
        <w:rPr>
          <w:rFonts w:ascii="Calibri" w:eastAsia="Calibri" w:hAnsi="Calibri"/>
          <w:lang w:eastAsia="en-US"/>
        </w:rPr>
        <w:t>het overzichtelijker</w:t>
      </w:r>
      <w:r w:rsidRPr="00454BB0">
        <w:rPr>
          <w:rFonts w:ascii="Calibri" w:eastAsia="Calibri" w:hAnsi="Calibri"/>
          <w:lang w:eastAsia="en-US"/>
        </w:rPr>
        <w:t xml:space="preserve">, maar kunnen er geen vrachtauto’s meer afslaan. Wel kan een ziekenwagen de bocht nemen. </w:t>
      </w:r>
    </w:p>
    <w:p w14:paraId="57FD5585" w14:textId="77777777" w:rsidR="00454BB0" w:rsidRPr="00454BB0" w:rsidRDefault="00454BB0" w:rsidP="00454BB0">
      <w:pPr>
        <w:pStyle w:val="ListParagraph"/>
        <w:spacing w:after="160" w:line="256" w:lineRule="auto"/>
        <w:ind w:left="360"/>
        <w:jc w:val="both"/>
        <w:rPr>
          <w:rFonts w:ascii="Calibri" w:eastAsia="Calibri" w:hAnsi="Calibri"/>
          <w:lang w:eastAsia="en-US"/>
        </w:rPr>
      </w:pPr>
      <w:r w:rsidRPr="00454BB0">
        <w:rPr>
          <w:rFonts w:ascii="Calibri" w:eastAsia="Calibri" w:hAnsi="Calibri"/>
          <w:lang w:eastAsia="en-US"/>
        </w:rPr>
        <w:t>Ook zijn er paaltjes in de bocht gezet, zodat er geen auto’s op het gras meer geparkeerd kunnen worden, waardoor het overzichtelijker is geworden.</w:t>
      </w:r>
    </w:p>
    <w:p w14:paraId="2CC6A868" w14:textId="77777777" w:rsidR="00454BB0" w:rsidRPr="00454BB0" w:rsidRDefault="00454BB0" w:rsidP="00454BB0">
      <w:pPr>
        <w:pStyle w:val="ListParagraph"/>
        <w:spacing w:after="160" w:line="256" w:lineRule="auto"/>
        <w:ind w:left="360"/>
        <w:jc w:val="both"/>
        <w:rPr>
          <w:rFonts w:ascii="Calibri" w:eastAsia="Calibri" w:hAnsi="Calibri"/>
          <w:b/>
          <w:lang w:eastAsia="en-US"/>
        </w:rPr>
      </w:pPr>
    </w:p>
    <w:p w14:paraId="5C37767F" w14:textId="77777777" w:rsidR="00454BB0" w:rsidRPr="00454BB0" w:rsidRDefault="00454BB0" w:rsidP="00454BB0">
      <w:pPr>
        <w:pStyle w:val="ListParagraph"/>
        <w:numPr>
          <w:ilvl w:val="0"/>
          <w:numId w:val="7"/>
        </w:numPr>
        <w:spacing w:after="160" w:line="256" w:lineRule="auto"/>
        <w:jc w:val="both"/>
        <w:rPr>
          <w:rFonts w:ascii="Calibri" w:eastAsia="Calibri" w:hAnsi="Calibri"/>
          <w:b/>
          <w:lang w:eastAsia="en-US"/>
        </w:rPr>
      </w:pPr>
      <w:r w:rsidRPr="00454BB0">
        <w:rPr>
          <w:rFonts w:ascii="Calibri" w:eastAsia="Calibri" w:hAnsi="Calibri"/>
          <w:b/>
          <w:lang w:eastAsia="en-US"/>
        </w:rPr>
        <w:lastRenderedPageBreak/>
        <w:t>Opstelplaatsen voor doeltjes</w:t>
      </w:r>
    </w:p>
    <w:p w14:paraId="56C9C25F" w14:textId="77777777" w:rsidR="00454BB0" w:rsidRPr="00454BB0" w:rsidRDefault="00454BB0" w:rsidP="00454BB0">
      <w:pPr>
        <w:pStyle w:val="ListParagraph"/>
        <w:spacing w:after="160" w:line="256" w:lineRule="auto"/>
        <w:ind w:left="360"/>
        <w:jc w:val="both"/>
        <w:rPr>
          <w:rFonts w:ascii="Calibri" w:eastAsia="Calibri" w:hAnsi="Calibri"/>
          <w:lang w:eastAsia="en-US"/>
        </w:rPr>
      </w:pPr>
      <w:r w:rsidRPr="00454BB0">
        <w:rPr>
          <w:rFonts w:ascii="Calibri" w:eastAsia="Calibri" w:hAnsi="Calibri"/>
          <w:lang w:eastAsia="en-US"/>
        </w:rPr>
        <w:t>Achter de korte zijde van het hoofdveld is een extra poort in de omheining gemaakt inclusief een opstelplaats voor de doeltjes. Hierdoor kunnen er op 3 plekken op ons sportpark de trainingsgoaltjes worden geplaatst; bij de ingang achter het hoofdveld, achter de tribune en bij de tennis.</w:t>
      </w:r>
    </w:p>
    <w:p w14:paraId="534B16AA" w14:textId="47298D64" w:rsidR="00454BB0" w:rsidRPr="0098541A" w:rsidRDefault="00454BB0" w:rsidP="0098541A">
      <w:pPr>
        <w:pStyle w:val="ListParagraph"/>
        <w:spacing w:after="160" w:line="256" w:lineRule="auto"/>
        <w:ind w:left="360"/>
        <w:jc w:val="both"/>
        <w:rPr>
          <w:rFonts w:ascii="Calibri" w:eastAsia="Calibri" w:hAnsi="Calibri"/>
          <w:lang w:eastAsia="en-US"/>
        </w:rPr>
      </w:pPr>
      <w:r w:rsidRPr="00454BB0">
        <w:rPr>
          <w:rFonts w:ascii="Calibri" w:eastAsia="Calibri" w:hAnsi="Calibri"/>
          <w:lang w:eastAsia="en-US"/>
        </w:rPr>
        <w:t>Om de kunstgrasvelden goed te kunnen onderhouden is verplicht op na elke training en wedstrijd de doeltjes van het veld te halen, zodat de velden geborsteld kunnen worden.</w:t>
      </w:r>
    </w:p>
    <w:p w14:paraId="02B151FA" w14:textId="77777777" w:rsidR="00454BB0" w:rsidRPr="00454BB0" w:rsidRDefault="00454BB0" w:rsidP="00454BB0">
      <w:pPr>
        <w:pStyle w:val="ListParagraph"/>
        <w:spacing w:after="160" w:line="256" w:lineRule="auto"/>
        <w:ind w:left="360"/>
        <w:jc w:val="both"/>
        <w:rPr>
          <w:rFonts w:ascii="Calibri" w:eastAsia="Calibri" w:hAnsi="Calibri"/>
          <w:color w:val="FF0000"/>
          <w:lang w:eastAsia="en-US"/>
        </w:rPr>
      </w:pPr>
    </w:p>
    <w:p w14:paraId="67A28B9B" w14:textId="77777777" w:rsidR="00454BB0" w:rsidRPr="00454BB0" w:rsidRDefault="00454BB0" w:rsidP="00454BB0">
      <w:pPr>
        <w:pStyle w:val="ListParagraph"/>
        <w:numPr>
          <w:ilvl w:val="0"/>
          <w:numId w:val="7"/>
        </w:numPr>
        <w:spacing w:after="160" w:line="256" w:lineRule="auto"/>
        <w:jc w:val="both"/>
        <w:rPr>
          <w:rFonts w:ascii="Calibri" w:eastAsia="Calibri" w:hAnsi="Calibri"/>
          <w:b/>
          <w:lang w:eastAsia="en-US"/>
        </w:rPr>
      </w:pPr>
      <w:r w:rsidRPr="00454BB0">
        <w:rPr>
          <w:rFonts w:ascii="Calibri" w:eastAsia="Calibri" w:hAnsi="Calibri"/>
          <w:b/>
          <w:lang w:eastAsia="en-US"/>
        </w:rPr>
        <w:t>Duurzaamheid; realisatie zonnepanelen</w:t>
      </w:r>
    </w:p>
    <w:p w14:paraId="61D2A475" w14:textId="77777777" w:rsidR="00454BB0" w:rsidRPr="00454BB0" w:rsidRDefault="00454BB0" w:rsidP="00454BB0">
      <w:pPr>
        <w:pStyle w:val="ListParagraph"/>
        <w:spacing w:after="160" w:line="256" w:lineRule="auto"/>
        <w:ind w:left="360"/>
        <w:jc w:val="both"/>
        <w:rPr>
          <w:rFonts w:ascii="Calibri" w:eastAsia="Calibri" w:hAnsi="Calibri"/>
          <w:lang w:eastAsia="en-US"/>
        </w:rPr>
      </w:pPr>
      <w:r w:rsidRPr="00454BB0">
        <w:rPr>
          <w:rFonts w:ascii="Calibri" w:eastAsia="Calibri" w:hAnsi="Calibri"/>
          <w:lang w:eastAsia="en-US"/>
        </w:rPr>
        <w:t xml:space="preserve">Ook SV Enter heeft zijn verantwoordelijkheid genomen op het gebied van duurzaamheid. We hebben SunCatch Solarsystems opdracht gegeven om 86 PV panelen te plaatsen op het dak van onze kantine. Op deze manier kunnen wij als vereniging ook ons steentje bijdragen aan een betere wereld. De investering kunnen wij grotendeels financieren door een donatie uit het Rabo Clubsupport fonds en uit het fonds Maatschappelijke Duurzame Projecten van de Stichting Duurzame Energie Wierden – Enter. Daarnaast hebben wij subsidie ontvangen via de Subsidieregeling Stimulering Bouw en Onderhoud Sportaccommodaties van het Ministerie van Volksgezondheid, Welzijn en Sport. Door deze bijdrages en door de elektriciteitsopbrengst van de panelen verwachten wij binnen 2 jaar deze investering terugverdiend te hebben. De werkzaamheden zijn in april 2021 uitgevoerd. </w:t>
      </w:r>
    </w:p>
    <w:p w14:paraId="68FC039A" w14:textId="77777777" w:rsidR="00454BB0" w:rsidRPr="00454BB0" w:rsidRDefault="00454BB0" w:rsidP="00454BB0">
      <w:pPr>
        <w:pStyle w:val="ListParagraph"/>
        <w:spacing w:after="160" w:line="256" w:lineRule="auto"/>
        <w:ind w:left="360"/>
        <w:jc w:val="both"/>
        <w:rPr>
          <w:rFonts w:ascii="Calibri" w:eastAsia="Calibri" w:hAnsi="Calibri"/>
          <w:b/>
          <w:lang w:eastAsia="en-US"/>
        </w:rPr>
      </w:pPr>
    </w:p>
    <w:p w14:paraId="272328C0" w14:textId="77777777" w:rsidR="00454BB0" w:rsidRPr="00454BB0" w:rsidRDefault="00454BB0" w:rsidP="00454BB0">
      <w:pPr>
        <w:pStyle w:val="ListParagraph"/>
        <w:numPr>
          <w:ilvl w:val="0"/>
          <w:numId w:val="7"/>
        </w:numPr>
        <w:spacing w:after="160" w:line="256" w:lineRule="auto"/>
        <w:jc w:val="both"/>
        <w:rPr>
          <w:rFonts w:ascii="Calibri" w:eastAsia="Calibri" w:hAnsi="Calibri"/>
          <w:b/>
          <w:lang w:eastAsia="en-US"/>
        </w:rPr>
      </w:pPr>
      <w:r w:rsidRPr="00454BB0">
        <w:rPr>
          <w:rFonts w:ascii="Calibri" w:eastAsia="Calibri" w:hAnsi="Calibri"/>
          <w:b/>
          <w:lang w:eastAsia="en-US"/>
        </w:rPr>
        <w:t>Elektronisch slot op het ballenhok</w:t>
      </w:r>
    </w:p>
    <w:p w14:paraId="0ADF269E" w14:textId="77777777" w:rsidR="00454BB0" w:rsidRPr="00454BB0" w:rsidRDefault="00454BB0" w:rsidP="00454BB0">
      <w:pPr>
        <w:pStyle w:val="ListParagraph"/>
        <w:spacing w:after="160" w:line="256" w:lineRule="auto"/>
        <w:ind w:left="360"/>
        <w:jc w:val="both"/>
        <w:rPr>
          <w:rFonts w:ascii="Calibri" w:eastAsia="Calibri" w:hAnsi="Calibri"/>
          <w:lang w:eastAsia="en-US"/>
        </w:rPr>
      </w:pPr>
      <w:r w:rsidRPr="00454BB0">
        <w:rPr>
          <w:rFonts w:ascii="Calibri" w:eastAsia="Calibri" w:hAnsi="Calibri"/>
          <w:lang w:eastAsia="en-US"/>
        </w:rPr>
        <w:t xml:space="preserve">In maart 2021 hebben wij het slot van de toegangsdeur naar het ballenhok vervangen door een elektronisch cilinderslot. Hierdoor is het mogelijk om zonder sleutel de deur te ontgrendelen. Alle leiders en trainers hebben inmiddels een app geïnstalleerd op hun mobiele telefoon waarmee het cilinderslot geactiveerd kan worden. </w:t>
      </w:r>
    </w:p>
    <w:p w14:paraId="2DD93F36" w14:textId="77777777" w:rsidR="00454BB0" w:rsidRPr="00454BB0" w:rsidRDefault="00454BB0" w:rsidP="00454BB0">
      <w:pPr>
        <w:pStyle w:val="ListParagraph"/>
        <w:spacing w:after="160" w:line="256" w:lineRule="auto"/>
        <w:ind w:left="360"/>
        <w:jc w:val="both"/>
        <w:rPr>
          <w:rFonts w:ascii="Calibri" w:eastAsia="Calibri" w:hAnsi="Calibri"/>
          <w:lang w:eastAsia="en-US"/>
        </w:rPr>
      </w:pPr>
      <w:r w:rsidRPr="00454BB0">
        <w:rPr>
          <w:rFonts w:ascii="Calibri" w:eastAsia="Calibri" w:hAnsi="Calibri"/>
          <w:lang w:eastAsia="en-US"/>
        </w:rPr>
        <w:t>Hierdoor hoeven wij geen fysieke sleutels meer uit te delen. Ook hoeven wij na elk seizoen geen sleutels meer terug te krijgen van trainers of leiders die stoppen en deze weer uit te delen aan nieuwe vrijwilligers.</w:t>
      </w:r>
    </w:p>
    <w:p w14:paraId="025ABCDC" w14:textId="77777777" w:rsidR="00454BB0" w:rsidRPr="00454BB0" w:rsidRDefault="00454BB0" w:rsidP="00454BB0">
      <w:pPr>
        <w:pStyle w:val="ListParagraph"/>
        <w:spacing w:after="160" w:line="256" w:lineRule="auto"/>
        <w:ind w:left="360"/>
        <w:jc w:val="both"/>
        <w:rPr>
          <w:rFonts w:ascii="Calibri" w:eastAsia="Calibri" w:hAnsi="Calibri"/>
          <w:lang w:eastAsia="en-US"/>
        </w:rPr>
      </w:pPr>
      <w:r w:rsidRPr="00454BB0">
        <w:rPr>
          <w:rFonts w:ascii="Calibri" w:eastAsia="Calibri" w:hAnsi="Calibri"/>
          <w:lang w:eastAsia="en-US"/>
        </w:rPr>
        <w:t>Het slot van de opslagruimte van onze klussenploeg hebben we al enige tijd geleden vervangen door eenzelfde elektronisch slot. Omdat zij erg enthousiast zijn over het gebruik hebben wij besloten om het slot van het ballenhok ook hiermee uit te rusten.</w:t>
      </w:r>
    </w:p>
    <w:p w14:paraId="2548DEE2" w14:textId="77777777" w:rsidR="00DF6178" w:rsidRDefault="00DF6178" w:rsidP="00D543C5">
      <w:pPr>
        <w:spacing w:after="160" w:line="256" w:lineRule="auto"/>
        <w:rPr>
          <w:rFonts w:asciiTheme="minorHAnsi" w:eastAsia="Calibri" w:hAnsiTheme="minorHAnsi"/>
          <w:color w:val="FF0000"/>
          <w:lang w:eastAsia="en-US"/>
        </w:rPr>
      </w:pPr>
    </w:p>
    <w:p w14:paraId="2DE4F7EB" w14:textId="77777777" w:rsidR="00BF54F6" w:rsidRDefault="00BF54F6" w:rsidP="00D543C5">
      <w:pPr>
        <w:spacing w:after="160" w:line="256" w:lineRule="auto"/>
        <w:rPr>
          <w:rFonts w:asciiTheme="minorHAnsi" w:eastAsia="Calibri" w:hAnsiTheme="minorHAnsi"/>
          <w:color w:val="FF0000"/>
          <w:lang w:eastAsia="en-US"/>
        </w:rPr>
      </w:pPr>
    </w:p>
    <w:p w14:paraId="779B4B48" w14:textId="77777777" w:rsidR="00DF6178" w:rsidRPr="000867EB" w:rsidRDefault="00DF6178" w:rsidP="00D543C5">
      <w:pPr>
        <w:spacing w:after="160" w:line="256" w:lineRule="auto"/>
        <w:rPr>
          <w:rFonts w:asciiTheme="minorHAnsi" w:eastAsia="Calibri" w:hAnsiTheme="minorHAnsi"/>
          <w:color w:val="FF0000"/>
          <w:lang w:eastAsia="en-US"/>
        </w:rPr>
      </w:pPr>
    </w:p>
    <w:p w14:paraId="4D5ADE06" w14:textId="77777777" w:rsidR="00721D8E" w:rsidRDefault="00721D8E">
      <w:pPr>
        <w:spacing w:after="200" w:line="276" w:lineRule="auto"/>
        <w:rPr>
          <w:rFonts w:asciiTheme="minorHAnsi" w:eastAsiaTheme="majorEastAsia" w:hAnsiTheme="minorHAnsi" w:cstheme="majorBidi"/>
          <w:b/>
          <w:bCs/>
          <w:color w:val="365F91" w:themeColor="accent1" w:themeShade="BF"/>
        </w:rPr>
      </w:pPr>
      <w:r>
        <w:rPr>
          <w:rFonts w:asciiTheme="minorHAnsi" w:hAnsiTheme="minorHAnsi"/>
        </w:rPr>
        <w:br w:type="page"/>
      </w:r>
    </w:p>
    <w:p w14:paraId="7800234E" w14:textId="4EE8A04F" w:rsidR="00D921E7" w:rsidRPr="007047E0" w:rsidRDefault="00D921E7" w:rsidP="00DF2701">
      <w:pPr>
        <w:pStyle w:val="Heading1"/>
        <w:numPr>
          <w:ilvl w:val="0"/>
          <w:numId w:val="2"/>
        </w:numPr>
        <w:rPr>
          <w:rFonts w:asciiTheme="minorHAnsi" w:hAnsiTheme="minorHAnsi"/>
          <w:sz w:val="24"/>
          <w:szCs w:val="24"/>
        </w:rPr>
      </w:pPr>
      <w:bookmarkStart w:id="11" w:name="_Toc81344994"/>
      <w:r w:rsidRPr="007047E0">
        <w:rPr>
          <w:rFonts w:asciiTheme="minorHAnsi" w:hAnsiTheme="minorHAnsi"/>
          <w:sz w:val="24"/>
          <w:szCs w:val="24"/>
        </w:rPr>
        <w:lastRenderedPageBreak/>
        <w:t xml:space="preserve">Verslag </w:t>
      </w:r>
      <w:r w:rsidR="00215FD6" w:rsidRPr="007047E0">
        <w:rPr>
          <w:rFonts w:asciiTheme="minorHAnsi" w:hAnsiTheme="minorHAnsi"/>
          <w:sz w:val="24"/>
          <w:szCs w:val="24"/>
        </w:rPr>
        <w:t>S</w:t>
      </w:r>
      <w:r w:rsidR="00A73A81" w:rsidRPr="007047E0">
        <w:rPr>
          <w:rFonts w:asciiTheme="minorHAnsi" w:hAnsiTheme="minorHAnsi"/>
          <w:sz w:val="24"/>
          <w:szCs w:val="24"/>
        </w:rPr>
        <w:t xml:space="preserve">ponsoring, </w:t>
      </w:r>
      <w:r w:rsidR="00215FD6" w:rsidRPr="007047E0">
        <w:rPr>
          <w:rFonts w:asciiTheme="minorHAnsi" w:hAnsiTheme="minorHAnsi"/>
          <w:sz w:val="24"/>
          <w:szCs w:val="24"/>
        </w:rPr>
        <w:t>A</w:t>
      </w:r>
      <w:r w:rsidR="00A73A81" w:rsidRPr="007047E0">
        <w:rPr>
          <w:rFonts w:asciiTheme="minorHAnsi" w:hAnsiTheme="minorHAnsi"/>
          <w:sz w:val="24"/>
          <w:szCs w:val="24"/>
        </w:rPr>
        <w:t xml:space="preserve">ccommodatie- &amp; </w:t>
      </w:r>
      <w:r w:rsidR="00215FD6" w:rsidRPr="007047E0">
        <w:rPr>
          <w:rFonts w:asciiTheme="minorHAnsi" w:hAnsiTheme="minorHAnsi"/>
          <w:sz w:val="24"/>
          <w:szCs w:val="24"/>
        </w:rPr>
        <w:t>M</w:t>
      </w:r>
      <w:r w:rsidR="00A73A81" w:rsidRPr="007047E0">
        <w:rPr>
          <w:rFonts w:asciiTheme="minorHAnsi" w:hAnsiTheme="minorHAnsi"/>
          <w:sz w:val="24"/>
          <w:szCs w:val="24"/>
        </w:rPr>
        <w:t>ateriaalbeheer</w:t>
      </w:r>
      <w:bookmarkEnd w:id="11"/>
    </w:p>
    <w:p w14:paraId="171A54A9" w14:textId="77777777" w:rsidR="00997EFF" w:rsidRPr="007047E0" w:rsidRDefault="00997EFF" w:rsidP="00997EFF">
      <w:pPr>
        <w:pStyle w:val="BodyText"/>
        <w:jc w:val="both"/>
        <w:rPr>
          <w:rFonts w:asciiTheme="minorHAnsi" w:hAnsiTheme="minorHAnsi" w:cstheme="minorHAnsi"/>
          <w:sz w:val="24"/>
        </w:rPr>
      </w:pPr>
    </w:p>
    <w:p w14:paraId="7DD8B942" w14:textId="77777777" w:rsidR="0015135C" w:rsidRPr="0029045B" w:rsidRDefault="0015135C" w:rsidP="0015135C">
      <w:pPr>
        <w:pStyle w:val="NoSpacing"/>
        <w:jc w:val="both"/>
        <w:rPr>
          <w:rFonts w:ascii="Calibri" w:hAnsi="Calibri"/>
          <w:b/>
        </w:rPr>
      </w:pPr>
      <w:r w:rsidRPr="0029045B">
        <w:rPr>
          <w:rFonts w:ascii="Calibri" w:hAnsi="Calibri"/>
          <w:b/>
        </w:rPr>
        <w:t>Sponsoring</w:t>
      </w:r>
    </w:p>
    <w:p w14:paraId="7E480DA3" w14:textId="77777777" w:rsidR="0015135C" w:rsidRPr="0015135C" w:rsidRDefault="0015135C" w:rsidP="0015135C">
      <w:pPr>
        <w:pStyle w:val="NoSpacing"/>
        <w:jc w:val="both"/>
        <w:rPr>
          <w:rFonts w:asciiTheme="minorHAnsi" w:hAnsiTheme="minorHAnsi" w:cstheme="minorHAnsi"/>
        </w:rPr>
      </w:pPr>
      <w:r w:rsidRPr="0015135C">
        <w:rPr>
          <w:rFonts w:asciiTheme="minorHAnsi" w:hAnsiTheme="minorHAnsi" w:cstheme="minorHAnsi"/>
        </w:rPr>
        <w:t>De sponsorinkomsten zijn in verband met de corona aanzienlijk minder geweest.</w:t>
      </w:r>
    </w:p>
    <w:p w14:paraId="2D401F60" w14:textId="77777777" w:rsidR="0015135C" w:rsidRPr="0015135C" w:rsidRDefault="0015135C" w:rsidP="0015135C">
      <w:pPr>
        <w:jc w:val="both"/>
        <w:rPr>
          <w:rFonts w:asciiTheme="minorHAnsi" w:hAnsiTheme="minorHAnsi" w:cstheme="minorHAnsi"/>
        </w:rPr>
      </w:pPr>
      <w:r w:rsidRPr="0015135C">
        <w:rPr>
          <w:rFonts w:asciiTheme="minorHAnsi" w:hAnsiTheme="minorHAnsi" w:cstheme="minorHAnsi"/>
        </w:rPr>
        <w:t xml:space="preserve">We hebben het sponsorbedrag in 2020 eenmalig verlaagd naar € 500,- ex btw. </w:t>
      </w:r>
    </w:p>
    <w:p w14:paraId="100074C7" w14:textId="77777777" w:rsidR="0015135C" w:rsidRPr="0015135C" w:rsidRDefault="0015135C" w:rsidP="0015135C">
      <w:pPr>
        <w:pStyle w:val="NoSpacing"/>
        <w:jc w:val="both"/>
        <w:rPr>
          <w:rFonts w:asciiTheme="minorHAnsi" w:hAnsiTheme="minorHAnsi" w:cstheme="minorHAnsi"/>
        </w:rPr>
      </w:pPr>
    </w:p>
    <w:p w14:paraId="7C8CB408" w14:textId="45FB8CB5" w:rsidR="0015135C" w:rsidRPr="00DD7F62" w:rsidRDefault="0015135C" w:rsidP="0015135C">
      <w:pPr>
        <w:pStyle w:val="NoSpacing"/>
        <w:jc w:val="both"/>
        <w:rPr>
          <w:rFonts w:asciiTheme="minorHAnsi" w:hAnsiTheme="minorHAnsi" w:cstheme="minorHAnsi"/>
          <w:color w:val="000000" w:themeColor="text1"/>
        </w:rPr>
      </w:pPr>
      <w:r w:rsidRPr="00DD7F62">
        <w:rPr>
          <w:rFonts w:asciiTheme="minorHAnsi" w:hAnsiTheme="minorHAnsi" w:cstheme="minorHAnsi"/>
          <w:color w:val="000000" w:themeColor="text1"/>
        </w:rPr>
        <w:t>De mogelijkheden om te sponseren zijn ongewijzigd:</w:t>
      </w:r>
    </w:p>
    <w:p w14:paraId="7825E2F7" w14:textId="77777777" w:rsidR="0015135C" w:rsidRPr="00DD7F62" w:rsidRDefault="0015135C" w:rsidP="0015135C">
      <w:pPr>
        <w:pStyle w:val="NoSpacing"/>
        <w:jc w:val="both"/>
        <w:rPr>
          <w:rFonts w:ascii="Calibri" w:hAnsi="Calibri"/>
          <w:color w:val="000000" w:themeColor="text1"/>
        </w:rPr>
      </w:pPr>
      <w:r w:rsidRPr="00DD7F62">
        <w:rPr>
          <w:rFonts w:ascii="Calibri" w:hAnsi="Calibri"/>
          <w:color w:val="000000" w:themeColor="text1"/>
        </w:rPr>
        <w:t>•</w:t>
      </w:r>
      <w:r w:rsidRPr="00DD7F62">
        <w:rPr>
          <w:rFonts w:ascii="Calibri" w:hAnsi="Calibri"/>
          <w:color w:val="000000" w:themeColor="text1"/>
        </w:rPr>
        <w:tab/>
        <w:t>reclamebord langs het hoofdveld</w:t>
      </w:r>
      <w:r w:rsidRPr="00DD7F62">
        <w:rPr>
          <w:rFonts w:ascii="Calibri" w:hAnsi="Calibri"/>
          <w:color w:val="000000" w:themeColor="text1"/>
        </w:rPr>
        <w:tab/>
      </w:r>
      <w:r w:rsidRPr="00DD7F62">
        <w:rPr>
          <w:rFonts w:ascii="Calibri" w:hAnsi="Calibri"/>
          <w:color w:val="000000" w:themeColor="text1"/>
        </w:rPr>
        <w:tab/>
        <w:t xml:space="preserve">€    121,-      </w:t>
      </w:r>
      <w:r w:rsidRPr="00DD7F62">
        <w:rPr>
          <w:rFonts w:ascii="Calibri" w:hAnsi="Calibri"/>
          <w:color w:val="000000" w:themeColor="text1"/>
        </w:rPr>
        <w:tab/>
        <w:t>incl. BTW</w:t>
      </w:r>
    </w:p>
    <w:p w14:paraId="608125F3" w14:textId="7AA09506" w:rsidR="0015135C" w:rsidRPr="00DD7F62" w:rsidRDefault="0015135C" w:rsidP="0015135C">
      <w:pPr>
        <w:pStyle w:val="NoSpacing"/>
        <w:jc w:val="both"/>
        <w:rPr>
          <w:rFonts w:ascii="Calibri" w:hAnsi="Calibri"/>
          <w:color w:val="000000" w:themeColor="text1"/>
        </w:rPr>
      </w:pPr>
      <w:r w:rsidRPr="00DD7F62">
        <w:rPr>
          <w:rFonts w:ascii="Calibri" w:hAnsi="Calibri"/>
          <w:color w:val="000000" w:themeColor="text1"/>
        </w:rPr>
        <w:t>•</w:t>
      </w:r>
      <w:r w:rsidRPr="00DD7F62">
        <w:rPr>
          <w:rFonts w:ascii="Calibri" w:hAnsi="Calibri"/>
          <w:color w:val="000000" w:themeColor="text1"/>
        </w:rPr>
        <w:tab/>
        <w:t xml:space="preserve">lid van Stichting Support </w:t>
      </w:r>
      <w:r w:rsidR="00DD7F62">
        <w:rPr>
          <w:rFonts w:ascii="Calibri" w:hAnsi="Calibri"/>
          <w:color w:val="000000" w:themeColor="text1"/>
        </w:rPr>
        <w:t>sv</w:t>
      </w:r>
      <w:r w:rsidRPr="00DD7F62">
        <w:rPr>
          <w:rFonts w:ascii="Calibri" w:hAnsi="Calibri"/>
          <w:color w:val="000000" w:themeColor="text1"/>
        </w:rPr>
        <w:t xml:space="preserve"> Enter</w:t>
      </w:r>
      <w:r w:rsidRPr="00DD7F62">
        <w:rPr>
          <w:rFonts w:ascii="Calibri" w:hAnsi="Calibri"/>
          <w:color w:val="000000" w:themeColor="text1"/>
        </w:rPr>
        <w:tab/>
      </w:r>
      <w:r w:rsidRPr="00DD7F62">
        <w:rPr>
          <w:rFonts w:ascii="Calibri" w:hAnsi="Calibri"/>
          <w:color w:val="000000" w:themeColor="text1"/>
        </w:rPr>
        <w:tab/>
        <w:t xml:space="preserve">€ 1.350,-      </w:t>
      </w:r>
      <w:r w:rsidRPr="00DD7F62">
        <w:rPr>
          <w:rFonts w:ascii="Calibri" w:hAnsi="Calibri"/>
          <w:color w:val="000000" w:themeColor="text1"/>
        </w:rPr>
        <w:tab/>
        <w:t>incl. BTW</w:t>
      </w:r>
    </w:p>
    <w:p w14:paraId="5599BDCF" w14:textId="3CC5F8A0" w:rsidR="0015135C" w:rsidRPr="00DD7F62" w:rsidRDefault="0015135C" w:rsidP="0015135C">
      <w:pPr>
        <w:pStyle w:val="NoSpacing"/>
        <w:jc w:val="both"/>
        <w:rPr>
          <w:rFonts w:ascii="Calibri" w:hAnsi="Calibri"/>
          <w:color w:val="000000" w:themeColor="text1"/>
        </w:rPr>
      </w:pPr>
      <w:r w:rsidRPr="00DD7F62">
        <w:rPr>
          <w:rFonts w:ascii="Calibri" w:hAnsi="Calibri"/>
          <w:color w:val="000000" w:themeColor="text1"/>
        </w:rPr>
        <w:t>•</w:t>
      </w:r>
      <w:r w:rsidRPr="00DD7F62">
        <w:rPr>
          <w:rFonts w:ascii="Calibri" w:hAnsi="Calibri"/>
          <w:color w:val="000000" w:themeColor="text1"/>
        </w:rPr>
        <w:tab/>
        <w:t xml:space="preserve">lid van Stichting Jeugd Support </w:t>
      </w:r>
      <w:r w:rsidR="00DD7F62">
        <w:rPr>
          <w:rFonts w:ascii="Calibri" w:hAnsi="Calibri"/>
          <w:color w:val="000000" w:themeColor="text1"/>
        </w:rPr>
        <w:t>sv</w:t>
      </w:r>
      <w:r w:rsidRPr="00DD7F62">
        <w:rPr>
          <w:rFonts w:ascii="Calibri" w:hAnsi="Calibri"/>
          <w:color w:val="000000" w:themeColor="text1"/>
        </w:rPr>
        <w:t xml:space="preserve"> Enter</w:t>
      </w:r>
      <w:r w:rsidRPr="00DD7F62">
        <w:rPr>
          <w:rFonts w:ascii="Calibri" w:hAnsi="Calibri"/>
          <w:color w:val="000000" w:themeColor="text1"/>
        </w:rPr>
        <w:tab/>
        <w:t xml:space="preserve">€    544,50 </w:t>
      </w:r>
      <w:r w:rsidRPr="00DD7F62">
        <w:rPr>
          <w:rFonts w:ascii="Calibri" w:hAnsi="Calibri"/>
          <w:color w:val="000000" w:themeColor="text1"/>
        </w:rPr>
        <w:tab/>
        <w:t>incl. BTW</w:t>
      </w:r>
    </w:p>
    <w:p w14:paraId="06138293" w14:textId="77777777" w:rsidR="0015135C" w:rsidRPr="00DD7F62" w:rsidRDefault="0015135C" w:rsidP="0015135C">
      <w:pPr>
        <w:pStyle w:val="NoSpacing"/>
        <w:jc w:val="both"/>
        <w:rPr>
          <w:rFonts w:ascii="Calibri" w:hAnsi="Calibri"/>
          <w:color w:val="000000" w:themeColor="text1"/>
        </w:rPr>
      </w:pPr>
      <w:r w:rsidRPr="00DD7F62">
        <w:rPr>
          <w:rFonts w:ascii="Calibri" w:hAnsi="Calibri"/>
          <w:color w:val="000000" w:themeColor="text1"/>
        </w:rPr>
        <w:t>•</w:t>
      </w:r>
      <w:r w:rsidRPr="00DD7F62">
        <w:rPr>
          <w:rFonts w:ascii="Calibri" w:hAnsi="Calibri"/>
          <w:color w:val="000000" w:themeColor="text1"/>
        </w:rPr>
        <w:tab/>
        <w:t>Club van 100</w:t>
      </w:r>
      <w:r w:rsidRPr="00DD7F62">
        <w:rPr>
          <w:rFonts w:ascii="Calibri" w:hAnsi="Calibri"/>
          <w:color w:val="000000" w:themeColor="text1"/>
        </w:rPr>
        <w:tab/>
      </w:r>
      <w:r w:rsidRPr="00DD7F62">
        <w:rPr>
          <w:rFonts w:ascii="Calibri" w:hAnsi="Calibri"/>
          <w:color w:val="000000" w:themeColor="text1"/>
        </w:rPr>
        <w:tab/>
      </w:r>
      <w:r w:rsidRPr="00DD7F62">
        <w:rPr>
          <w:rFonts w:ascii="Calibri" w:hAnsi="Calibri"/>
          <w:color w:val="000000" w:themeColor="text1"/>
        </w:rPr>
        <w:tab/>
      </w:r>
      <w:r w:rsidRPr="00DD7F62">
        <w:rPr>
          <w:rFonts w:ascii="Calibri" w:hAnsi="Calibri"/>
          <w:color w:val="000000" w:themeColor="text1"/>
        </w:rPr>
        <w:tab/>
      </w:r>
      <w:r w:rsidRPr="00DD7F62">
        <w:rPr>
          <w:rFonts w:ascii="Calibri" w:hAnsi="Calibri"/>
          <w:color w:val="000000" w:themeColor="text1"/>
        </w:rPr>
        <w:tab/>
        <w:t>€      25,-</w:t>
      </w:r>
    </w:p>
    <w:p w14:paraId="3CE38A85" w14:textId="77777777" w:rsidR="0015135C" w:rsidRPr="0015135C" w:rsidRDefault="0015135C" w:rsidP="0015135C">
      <w:pPr>
        <w:pStyle w:val="NoSpacing"/>
        <w:jc w:val="both"/>
        <w:rPr>
          <w:rFonts w:asciiTheme="minorHAnsi" w:hAnsiTheme="minorHAnsi" w:cstheme="minorHAnsi"/>
        </w:rPr>
      </w:pPr>
    </w:p>
    <w:p w14:paraId="0045F4A6" w14:textId="77777777" w:rsidR="0015135C" w:rsidRPr="0015135C" w:rsidRDefault="0015135C" w:rsidP="0015135C">
      <w:pPr>
        <w:pStyle w:val="NoSpacing"/>
        <w:jc w:val="both"/>
        <w:rPr>
          <w:rFonts w:asciiTheme="minorHAnsi" w:hAnsiTheme="minorHAnsi" w:cstheme="minorHAnsi"/>
        </w:rPr>
      </w:pPr>
      <w:r w:rsidRPr="0015135C">
        <w:rPr>
          <w:rFonts w:asciiTheme="minorHAnsi" w:hAnsiTheme="minorHAnsi" w:cstheme="minorHAnsi"/>
        </w:rPr>
        <w:t xml:space="preserve">Er zijn op dit moment 78 (-7) reclamebord sponsoren. </w:t>
      </w:r>
    </w:p>
    <w:p w14:paraId="16C7401A" w14:textId="77777777" w:rsidR="0015135C" w:rsidRPr="0015135C" w:rsidRDefault="0015135C" w:rsidP="0015135C">
      <w:pPr>
        <w:pStyle w:val="NoSpacing"/>
        <w:jc w:val="both"/>
        <w:rPr>
          <w:rFonts w:asciiTheme="minorHAnsi" w:hAnsiTheme="minorHAnsi" w:cstheme="minorHAnsi"/>
        </w:rPr>
      </w:pPr>
      <w:r w:rsidRPr="0015135C">
        <w:rPr>
          <w:rFonts w:asciiTheme="minorHAnsi" w:hAnsiTheme="minorHAnsi" w:cstheme="minorHAnsi"/>
        </w:rPr>
        <w:t>Daarnaast hebben we 63 bedrijven die zich verbonden hebben aan de Stichting Support- en Jeugd Support SV Enter:</w:t>
      </w:r>
    </w:p>
    <w:p w14:paraId="74F2D6F9" w14:textId="77777777" w:rsidR="0015135C" w:rsidRPr="0015135C" w:rsidRDefault="0015135C" w:rsidP="0015135C">
      <w:pPr>
        <w:pStyle w:val="NoSpacing"/>
        <w:numPr>
          <w:ilvl w:val="0"/>
          <w:numId w:val="6"/>
        </w:numPr>
        <w:jc w:val="both"/>
        <w:rPr>
          <w:rFonts w:asciiTheme="minorHAnsi" w:hAnsiTheme="minorHAnsi" w:cstheme="minorHAnsi"/>
        </w:rPr>
      </w:pPr>
      <w:r w:rsidRPr="0015135C">
        <w:rPr>
          <w:rFonts w:asciiTheme="minorHAnsi" w:hAnsiTheme="minorHAnsi" w:cstheme="minorHAnsi"/>
        </w:rPr>
        <w:t xml:space="preserve">56 bedrijven zijn lid van de Stichting Support (aantal is ongewijzigd) </w:t>
      </w:r>
    </w:p>
    <w:p w14:paraId="232DF923" w14:textId="29B74E94" w:rsidR="0015135C" w:rsidRPr="0015135C" w:rsidRDefault="00DE623F" w:rsidP="0015135C">
      <w:pPr>
        <w:pStyle w:val="NoSpacing"/>
        <w:numPr>
          <w:ilvl w:val="0"/>
          <w:numId w:val="6"/>
        </w:numPr>
        <w:ind w:left="708"/>
        <w:jc w:val="both"/>
        <w:rPr>
          <w:rFonts w:asciiTheme="minorHAnsi" w:hAnsiTheme="minorHAnsi" w:cstheme="minorHAnsi"/>
        </w:rPr>
      </w:pPr>
      <w:r w:rsidRPr="0015135C">
        <w:rPr>
          <w:rFonts w:asciiTheme="minorHAnsi" w:hAnsiTheme="minorHAnsi" w:cstheme="minorHAnsi"/>
        </w:rPr>
        <w:t>Nieuw</w:t>
      </w:r>
      <w:r w:rsidR="0015135C" w:rsidRPr="0015135C">
        <w:rPr>
          <w:rFonts w:asciiTheme="minorHAnsi" w:hAnsiTheme="minorHAnsi" w:cstheme="minorHAnsi"/>
        </w:rPr>
        <w:t xml:space="preserve"> zijn: Rock Design en Interieur Oost</w:t>
      </w:r>
    </w:p>
    <w:p w14:paraId="35BB884F" w14:textId="77777777" w:rsidR="0015135C" w:rsidRPr="0015135C" w:rsidRDefault="0015135C" w:rsidP="0015135C">
      <w:pPr>
        <w:pStyle w:val="NoSpacing"/>
        <w:numPr>
          <w:ilvl w:val="0"/>
          <w:numId w:val="6"/>
        </w:numPr>
        <w:jc w:val="both"/>
        <w:rPr>
          <w:rFonts w:asciiTheme="minorHAnsi" w:hAnsiTheme="minorHAnsi" w:cstheme="minorHAnsi"/>
        </w:rPr>
      </w:pPr>
      <w:r w:rsidRPr="0015135C">
        <w:rPr>
          <w:rFonts w:asciiTheme="minorHAnsi" w:hAnsiTheme="minorHAnsi" w:cstheme="minorHAnsi"/>
        </w:rPr>
        <w:t>7 bedrijven zijn lid van de Jeugd Stichting (aantal is ongewijzigd)</w:t>
      </w:r>
    </w:p>
    <w:p w14:paraId="76691B4F" w14:textId="70DCFB51" w:rsidR="0015135C" w:rsidRPr="0015135C" w:rsidRDefault="00DE623F" w:rsidP="0015135C">
      <w:pPr>
        <w:pStyle w:val="NoSpacing"/>
        <w:numPr>
          <w:ilvl w:val="0"/>
          <w:numId w:val="6"/>
        </w:numPr>
        <w:jc w:val="both"/>
        <w:rPr>
          <w:rFonts w:asciiTheme="minorHAnsi" w:hAnsiTheme="minorHAnsi" w:cstheme="minorHAnsi"/>
        </w:rPr>
      </w:pPr>
      <w:r w:rsidRPr="0015135C">
        <w:rPr>
          <w:rFonts w:asciiTheme="minorHAnsi" w:hAnsiTheme="minorHAnsi" w:cstheme="minorHAnsi"/>
        </w:rPr>
        <w:t>Geen</w:t>
      </w:r>
      <w:r w:rsidR="0015135C" w:rsidRPr="0015135C">
        <w:rPr>
          <w:rFonts w:asciiTheme="minorHAnsi" w:hAnsiTheme="minorHAnsi" w:cstheme="minorHAnsi"/>
        </w:rPr>
        <w:t xml:space="preserve"> wijzigingen</w:t>
      </w:r>
    </w:p>
    <w:p w14:paraId="39499305" w14:textId="77777777" w:rsidR="0015135C" w:rsidRPr="0015135C" w:rsidRDefault="0015135C" w:rsidP="0015135C">
      <w:pPr>
        <w:pStyle w:val="NoSpacing"/>
        <w:jc w:val="both"/>
        <w:rPr>
          <w:rFonts w:asciiTheme="minorHAnsi" w:hAnsiTheme="minorHAnsi" w:cstheme="minorHAnsi"/>
        </w:rPr>
      </w:pPr>
    </w:p>
    <w:p w14:paraId="569A0141" w14:textId="65085ACC" w:rsidR="0015135C" w:rsidRPr="0015135C" w:rsidRDefault="0015135C" w:rsidP="0015135C">
      <w:pPr>
        <w:pStyle w:val="NoSpacing"/>
        <w:jc w:val="both"/>
        <w:rPr>
          <w:rFonts w:asciiTheme="minorHAnsi" w:hAnsiTheme="minorHAnsi" w:cstheme="minorHAnsi"/>
        </w:rPr>
      </w:pPr>
      <w:r w:rsidRPr="0015135C">
        <w:rPr>
          <w:rFonts w:asciiTheme="minorHAnsi" w:hAnsiTheme="minorHAnsi" w:cstheme="minorHAnsi"/>
        </w:rPr>
        <w:t xml:space="preserve">Regelmatig is er contact tussen het bestuur van </w:t>
      </w:r>
      <w:r>
        <w:rPr>
          <w:rFonts w:asciiTheme="minorHAnsi" w:hAnsiTheme="minorHAnsi" w:cstheme="minorHAnsi"/>
        </w:rPr>
        <w:t>sv</w:t>
      </w:r>
      <w:r w:rsidRPr="0015135C">
        <w:rPr>
          <w:rFonts w:asciiTheme="minorHAnsi" w:hAnsiTheme="minorHAnsi" w:cstheme="minorHAnsi"/>
        </w:rPr>
        <w:t xml:space="preserve"> Enter en het bestuur van de Stichting Support. In goed overleg wordt bepaald hoe de inkomsten van de Stichting Support ten goede kunnen komen van </w:t>
      </w:r>
      <w:r>
        <w:rPr>
          <w:rFonts w:asciiTheme="minorHAnsi" w:hAnsiTheme="minorHAnsi" w:cstheme="minorHAnsi"/>
        </w:rPr>
        <w:t>sv</w:t>
      </w:r>
      <w:r w:rsidRPr="0015135C">
        <w:rPr>
          <w:rFonts w:asciiTheme="minorHAnsi" w:hAnsiTheme="minorHAnsi" w:cstheme="minorHAnsi"/>
        </w:rPr>
        <w:t xml:space="preserve"> Enter. </w:t>
      </w:r>
    </w:p>
    <w:p w14:paraId="6D2EFDAB" w14:textId="77777777" w:rsidR="0015135C" w:rsidRPr="0015135C" w:rsidRDefault="0015135C" w:rsidP="0015135C">
      <w:pPr>
        <w:pStyle w:val="NoSpacing"/>
        <w:jc w:val="both"/>
        <w:rPr>
          <w:rFonts w:asciiTheme="minorHAnsi" w:hAnsiTheme="minorHAnsi" w:cstheme="minorHAnsi"/>
        </w:rPr>
      </w:pPr>
    </w:p>
    <w:p w14:paraId="3EC667E8" w14:textId="77777777" w:rsidR="0015135C" w:rsidRPr="0015135C" w:rsidRDefault="0015135C" w:rsidP="0015135C">
      <w:pPr>
        <w:pStyle w:val="NoSpacing"/>
        <w:jc w:val="both"/>
        <w:rPr>
          <w:rFonts w:asciiTheme="minorHAnsi" w:hAnsiTheme="minorHAnsi" w:cstheme="minorHAnsi"/>
        </w:rPr>
      </w:pPr>
      <w:r w:rsidRPr="0015135C">
        <w:rPr>
          <w:rFonts w:asciiTheme="minorHAnsi" w:hAnsiTheme="minorHAnsi" w:cstheme="minorHAnsi"/>
        </w:rPr>
        <w:t>Sponsorinkomsten 2019</w:t>
      </w:r>
      <w:r w:rsidRPr="0015135C">
        <w:rPr>
          <w:rFonts w:asciiTheme="minorHAnsi" w:hAnsiTheme="minorHAnsi" w:cstheme="minorHAnsi"/>
        </w:rPr>
        <w:tab/>
        <w:t>€ 84.910,-</w:t>
      </w:r>
      <w:r w:rsidRPr="0015135C">
        <w:rPr>
          <w:rFonts w:asciiTheme="minorHAnsi" w:hAnsiTheme="minorHAnsi" w:cstheme="minorHAnsi"/>
        </w:rPr>
        <w:tab/>
        <w:t>Uitgaven € 64.294,-</w:t>
      </w:r>
    </w:p>
    <w:p w14:paraId="5C8D0094" w14:textId="77777777" w:rsidR="0015135C" w:rsidRPr="0015135C" w:rsidRDefault="0015135C" w:rsidP="0015135C">
      <w:pPr>
        <w:pStyle w:val="NoSpacing"/>
        <w:jc w:val="both"/>
        <w:rPr>
          <w:rFonts w:asciiTheme="minorHAnsi" w:hAnsiTheme="minorHAnsi" w:cstheme="minorHAnsi"/>
        </w:rPr>
      </w:pPr>
      <w:r w:rsidRPr="0015135C">
        <w:rPr>
          <w:rFonts w:asciiTheme="minorHAnsi" w:hAnsiTheme="minorHAnsi" w:cstheme="minorHAnsi"/>
        </w:rPr>
        <w:t>Sponsorinkomsten 2020</w:t>
      </w:r>
      <w:r w:rsidRPr="0015135C">
        <w:rPr>
          <w:rFonts w:asciiTheme="minorHAnsi" w:hAnsiTheme="minorHAnsi" w:cstheme="minorHAnsi"/>
        </w:rPr>
        <w:tab/>
        <w:t>€ 41.535,-</w:t>
      </w:r>
      <w:r w:rsidRPr="0015135C">
        <w:rPr>
          <w:rFonts w:asciiTheme="minorHAnsi" w:hAnsiTheme="minorHAnsi" w:cstheme="minorHAnsi"/>
        </w:rPr>
        <w:tab/>
        <w:t>Uitgaven € 80.887,-</w:t>
      </w:r>
    </w:p>
    <w:p w14:paraId="285C0AAE" w14:textId="77777777" w:rsidR="0015135C" w:rsidRPr="0015135C" w:rsidRDefault="0015135C" w:rsidP="0015135C">
      <w:pPr>
        <w:pStyle w:val="NoSpacing"/>
        <w:jc w:val="both"/>
        <w:rPr>
          <w:rFonts w:asciiTheme="minorHAnsi" w:hAnsiTheme="minorHAnsi" w:cstheme="minorHAnsi"/>
        </w:rPr>
      </w:pPr>
    </w:p>
    <w:p w14:paraId="6E1271AD" w14:textId="74FE93E0" w:rsidR="0015135C" w:rsidRPr="0015135C" w:rsidRDefault="0015135C" w:rsidP="0015135C">
      <w:pPr>
        <w:pStyle w:val="NoSpacing"/>
        <w:jc w:val="both"/>
        <w:rPr>
          <w:rFonts w:asciiTheme="minorHAnsi" w:hAnsiTheme="minorHAnsi" w:cstheme="minorHAnsi"/>
        </w:rPr>
      </w:pPr>
      <w:r w:rsidRPr="0015135C">
        <w:rPr>
          <w:rFonts w:asciiTheme="minorHAnsi" w:hAnsiTheme="minorHAnsi" w:cstheme="minorHAnsi"/>
        </w:rPr>
        <w:t xml:space="preserve">Uitgaven door de Stichting Support welke geheel ten goede zijn gekomen aan de </w:t>
      </w:r>
      <w:r>
        <w:rPr>
          <w:rFonts w:asciiTheme="minorHAnsi" w:hAnsiTheme="minorHAnsi" w:cstheme="minorHAnsi"/>
        </w:rPr>
        <w:t>sv</w:t>
      </w:r>
      <w:r w:rsidRPr="0015135C">
        <w:rPr>
          <w:rFonts w:asciiTheme="minorHAnsi" w:hAnsiTheme="minorHAnsi" w:cstheme="minorHAnsi"/>
        </w:rPr>
        <w:t xml:space="preserve"> Enter zijn bijvoorbeeld (</w:t>
      </w:r>
      <w:r>
        <w:rPr>
          <w:rFonts w:asciiTheme="minorHAnsi" w:hAnsiTheme="minorHAnsi" w:cstheme="minorHAnsi"/>
        </w:rPr>
        <w:t>g</w:t>
      </w:r>
      <w:r w:rsidRPr="0015135C">
        <w:rPr>
          <w:rFonts w:asciiTheme="minorHAnsi" w:hAnsiTheme="minorHAnsi" w:cstheme="minorHAnsi"/>
        </w:rPr>
        <w:t xml:space="preserve">eluidsinstallatie / sportkleding / materialen / bijdrage vergoedingen trainers / opleidingskosten trainers / straatwerk voor opslagplaats doeltjes / VTON app / koffiebekers met </w:t>
      </w:r>
      <w:r>
        <w:rPr>
          <w:rFonts w:asciiTheme="minorHAnsi" w:hAnsiTheme="minorHAnsi" w:cstheme="minorHAnsi"/>
        </w:rPr>
        <w:t>sv</w:t>
      </w:r>
      <w:r w:rsidRPr="0015135C">
        <w:rPr>
          <w:rFonts w:asciiTheme="minorHAnsi" w:hAnsiTheme="minorHAnsi" w:cstheme="minorHAnsi"/>
        </w:rPr>
        <w:t xml:space="preserve"> Enter logo).</w:t>
      </w:r>
    </w:p>
    <w:p w14:paraId="549FEA17" w14:textId="77777777" w:rsidR="0015135C" w:rsidRPr="0015135C" w:rsidRDefault="0015135C" w:rsidP="0015135C">
      <w:pPr>
        <w:pStyle w:val="NoSpacing"/>
        <w:jc w:val="both"/>
        <w:rPr>
          <w:rFonts w:asciiTheme="minorHAnsi" w:hAnsiTheme="minorHAnsi" w:cstheme="minorHAnsi"/>
        </w:rPr>
      </w:pPr>
    </w:p>
    <w:p w14:paraId="15E45218" w14:textId="77777777" w:rsidR="0015135C" w:rsidRPr="0015135C" w:rsidRDefault="0015135C" w:rsidP="0015135C">
      <w:pPr>
        <w:pStyle w:val="NoSpacing"/>
        <w:jc w:val="both"/>
        <w:rPr>
          <w:rFonts w:asciiTheme="minorHAnsi" w:hAnsiTheme="minorHAnsi" w:cstheme="minorHAnsi"/>
          <w:b/>
        </w:rPr>
      </w:pPr>
      <w:r w:rsidRPr="0015135C">
        <w:rPr>
          <w:rFonts w:asciiTheme="minorHAnsi" w:hAnsiTheme="minorHAnsi" w:cstheme="minorHAnsi"/>
          <w:b/>
        </w:rPr>
        <w:t>Accommodatie</w:t>
      </w:r>
    </w:p>
    <w:p w14:paraId="732E1F1C" w14:textId="77777777" w:rsidR="0015135C" w:rsidRPr="0015135C" w:rsidRDefault="0015135C" w:rsidP="0015135C">
      <w:pPr>
        <w:pStyle w:val="NoSpacing"/>
        <w:jc w:val="both"/>
        <w:rPr>
          <w:rFonts w:asciiTheme="minorHAnsi" w:hAnsiTheme="minorHAnsi" w:cstheme="minorHAnsi"/>
          <w:u w:val="single"/>
        </w:rPr>
      </w:pPr>
      <w:r w:rsidRPr="0015135C">
        <w:rPr>
          <w:rFonts w:asciiTheme="minorHAnsi" w:hAnsiTheme="minorHAnsi" w:cstheme="minorHAnsi"/>
          <w:u w:val="single"/>
        </w:rPr>
        <w:t>Veld- en groenonderhoud</w:t>
      </w:r>
    </w:p>
    <w:p w14:paraId="4B6C5E72" w14:textId="77777777" w:rsidR="0015135C" w:rsidRPr="0015135C" w:rsidRDefault="0015135C" w:rsidP="0015135C">
      <w:pPr>
        <w:pStyle w:val="NoSpacing"/>
        <w:jc w:val="both"/>
        <w:rPr>
          <w:rFonts w:asciiTheme="minorHAnsi" w:hAnsiTheme="minorHAnsi" w:cstheme="minorHAnsi"/>
        </w:rPr>
      </w:pPr>
      <w:r w:rsidRPr="0015135C">
        <w:rPr>
          <w:rFonts w:asciiTheme="minorHAnsi" w:hAnsiTheme="minorHAnsi" w:cstheme="minorHAnsi"/>
        </w:rPr>
        <w:t>De kunstgrasvelden worden wekelijks geborsteld, het zou dan ook mooi zijn dat altijd na de trainingen de doelen op de daarvoor bestemde plaats achter de tribune geplaatst worden.</w:t>
      </w:r>
    </w:p>
    <w:p w14:paraId="17701D33" w14:textId="77777777" w:rsidR="0015135C" w:rsidRPr="0015135C" w:rsidRDefault="0015135C" w:rsidP="0015135C">
      <w:pPr>
        <w:pStyle w:val="NoSpacing"/>
        <w:jc w:val="both"/>
        <w:rPr>
          <w:rFonts w:asciiTheme="minorHAnsi" w:hAnsiTheme="minorHAnsi" w:cstheme="minorHAnsi"/>
        </w:rPr>
      </w:pPr>
    </w:p>
    <w:p w14:paraId="431CE294" w14:textId="77777777" w:rsidR="0015135C" w:rsidRPr="0015135C" w:rsidRDefault="0015135C" w:rsidP="0015135C">
      <w:pPr>
        <w:pStyle w:val="NoSpacing"/>
        <w:jc w:val="both"/>
        <w:rPr>
          <w:rFonts w:asciiTheme="minorHAnsi" w:hAnsiTheme="minorHAnsi" w:cstheme="minorHAnsi"/>
          <w:u w:val="single"/>
        </w:rPr>
      </w:pPr>
      <w:r w:rsidRPr="0015135C">
        <w:rPr>
          <w:rFonts w:asciiTheme="minorHAnsi" w:hAnsiTheme="minorHAnsi" w:cstheme="minorHAnsi"/>
          <w:u w:val="single"/>
        </w:rPr>
        <w:t>Nieuwe geluidsinstallatie</w:t>
      </w:r>
    </w:p>
    <w:p w14:paraId="462D1252" w14:textId="77777777" w:rsidR="0015135C" w:rsidRPr="0015135C" w:rsidRDefault="0015135C" w:rsidP="0015135C">
      <w:pPr>
        <w:pStyle w:val="NoSpacing"/>
        <w:jc w:val="both"/>
        <w:rPr>
          <w:rFonts w:asciiTheme="minorHAnsi" w:hAnsiTheme="minorHAnsi" w:cstheme="minorHAnsi"/>
        </w:rPr>
      </w:pPr>
      <w:r w:rsidRPr="0015135C">
        <w:rPr>
          <w:rFonts w:asciiTheme="minorHAnsi" w:hAnsiTheme="minorHAnsi" w:cstheme="minorHAnsi"/>
        </w:rPr>
        <w:t>De nieuwe geluidsinstallatie is geleverd door Elektro Roetgerink en werkt inmiddels naar verwachting, het is een mooie verbetering t.o.v. van oude installatie.</w:t>
      </w:r>
    </w:p>
    <w:p w14:paraId="4A24A35D" w14:textId="77777777" w:rsidR="0015135C" w:rsidRPr="0015135C" w:rsidRDefault="0015135C" w:rsidP="0015135C">
      <w:pPr>
        <w:pStyle w:val="NoSpacing"/>
        <w:jc w:val="both"/>
        <w:rPr>
          <w:rFonts w:asciiTheme="minorHAnsi" w:hAnsiTheme="minorHAnsi" w:cstheme="minorHAnsi"/>
        </w:rPr>
      </w:pPr>
    </w:p>
    <w:p w14:paraId="7A9BFCE0" w14:textId="77777777" w:rsidR="0015135C" w:rsidRPr="0015135C" w:rsidRDefault="0015135C" w:rsidP="0015135C">
      <w:pPr>
        <w:pStyle w:val="NoSpacing"/>
        <w:jc w:val="both"/>
        <w:rPr>
          <w:rFonts w:asciiTheme="minorHAnsi" w:hAnsiTheme="minorHAnsi" w:cstheme="minorHAnsi"/>
          <w:b/>
        </w:rPr>
      </w:pPr>
      <w:r w:rsidRPr="0015135C">
        <w:rPr>
          <w:rFonts w:asciiTheme="minorHAnsi" w:hAnsiTheme="minorHAnsi" w:cstheme="minorHAnsi"/>
          <w:b/>
        </w:rPr>
        <w:t>Materiaalbeheer</w:t>
      </w:r>
    </w:p>
    <w:p w14:paraId="4D411243" w14:textId="77777777" w:rsidR="0015135C" w:rsidRPr="0015135C" w:rsidRDefault="0015135C" w:rsidP="0015135C">
      <w:pPr>
        <w:pStyle w:val="BodyText"/>
        <w:jc w:val="both"/>
        <w:rPr>
          <w:rFonts w:asciiTheme="minorHAnsi" w:hAnsiTheme="minorHAnsi" w:cstheme="minorHAnsi"/>
          <w:b/>
          <w:sz w:val="24"/>
        </w:rPr>
      </w:pPr>
      <w:r w:rsidRPr="0015135C">
        <w:rPr>
          <w:rFonts w:asciiTheme="minorHAnsi" w:hAnsiTheme="minorHAnsi" w:cstheme="minorHAnsi"/>
          <w:sz w:val="24"/>
        </w:rPr>
        <w:t>Op woensdagavond is er de mogelijkheid om kapotte kleidingstukken om te ruilen voor nieuwe bij Margriet van Otten en Hans Schrooten.</w:t>
      </w:r>
    </w:p>
    <w:p w14:paraId="27611AA0" w14:textId="180D1CD8" w:rsidR="00873262" w:rsidRPr="0015135C" w:rsidRDefault="0015135C" w:rsidP="0015135C">
      <w:pPr>
        <w:jc w:val="both"/>
        <w:rPr>
          <w:rFonts w:asciiTheme="minorHAnsi" w:hAnsiTheme="minorHAnsi" w:cstheme="minorHAnsi"/>
        </w:rPr>
      </w:pPr>
      <w:r w:rsidRPr="0015135C">
        <w:rPr>
          <w:rFonts w:asciiTheme="minorHAnsi" w:hAnsiTheme="minorHAnsi" w:cstheme="minorHAnsi"/>
        </w:rPr>
        <w:t>Onze webshop is weer geheel geupdated met de nieuwste kleiding en al een poosje online en wordt nog steeds zeer goed bezocht voor het bestellen van materialen. De prijzen zijn netto (adviesprijs minus 25% korting).</w:t>
      </w:r>
    </w:p>
    <w:p w14:paraId="3FC73C7A" w14:textId="1C42D83E" w:rsidR="00D921E7" w:rsidRPr="007047E0" w:rsidRDefault="00215FD6" w:rsidP="00DF2701">
      <w:pPr>
        <w:pStyle w:val="Heading1"/>
        <w:numPr>
          <w:ilvl w:val="0"/>
          <w:numId w:val="2"/>
        </w:numPr>
        <w:rPr>
          <w:rFonts w:asciiTheme="minorHAnsi" w:hAnsiTheme="minorHAnsi"/>
          <w:sz w:val="24"/>
          <w:szCs w:val="24"/>
        </w:rPr>
      </w:pPr>
      <w:bookmarkStart w:id="12" w:name="_Toc81344995"/>
      <w:r w:rsidRPr="007047E0">
        <w:rPr>
          <w:rFonts w:asciiTheme="minorHAnsi" w:hAnsiTheme="minorHAnsi"/>
          <w:sz w:val="24"/>
          <w:szCs w:val="24"/>
        </w:rPr>
        <w:lastRenderedPageBreak/>
        <w:t>Verslag K</w:t>
      </w:r>
      <w:r w:rsidR="00D921E7" w:rsidRPr="007047E0">
        <w:rPr>
          <w:rFonts w:asciiTheme="minorHAnsi" w:hAnsiTheme="minorHAnsi"/>
          <w:sz w:val="24"/>
          <w:szCs w:val="24"/>
        </w:rPr>
        <w:t>antinebeheer</w:t>
      </w:r>
      <w:bookmarkEnd w:id="12"/>
    </w:p>
    <w:p w14:paraId="2BD7F947" w14:textId="77777777" w:rsidR="006D3576" w:rsidRDefault="006D3576" w:rsidP="006D3576">
      <w:pPr>
        <w:rPr>
          <w:rFonts w:asciiTheme="minorHAnsi" w:eastAsiaTheme="minorHAnsi" w:hAnsiTheme="minorHAnsi" w:cs="Arial"/>
          <w:color w:val="FF0000"/>
        </w:rPr>
      </w:pPr>
    </w:p>
    <w:p w14:paraId="49A30B28" w14:textId="44801A79" w:rsidR="00332772" w:rsidRDefault="00332772" w:rsidP="00332772">
      <w:pPr>
        <w:jc w:val="both"/>
        <w:rPr>
          <w:rFonts w:asciiTheme="minorHAnsi" w:hAnsiTheme="minorHAnsi" w:cstheme="minorHAnsi"/>
        </w:rPr>
      </w:pPr>
      <w:r w:rsidRPr="005D2BCD">
        <w:rPr>
          <w:rFonts w:asciiTheme="minorHAnsi" w:hAnsiTheme="minorHAnsi" w:cstheme="minorHAnsi"/>
        </w:rPr>
        <w:t>Bijna twee jaar hebben we stilgelegen. Het is bijna niet te bevatten. Zo ben je met z’n allen bezig om alles binnen de club goed te laten verlopen, en zo hoef je niets meer.</w:t>
      </w:r>
    </w:p>
    <w:p w14:paraId="01847B5D" w14:textId="77777777" w:rsidR="005D2BCD" w:rsidRPr="005D2BCD" w:rsidRDefault="005D2BCD" w:rsidP="00332772">
      <w:pPr>
        <w:jc w:val="both"/>
        <w:rPr>
          <w:rFonts w:asciiTheme="minorHAnsi" w:hAnsiTheme="minorHAnsi" w:cstheme="minorHAnsi"/>
        </w:rPr>
      </w:pPr>
    </w:p>
    <w:p w14:paraId="249E8CBC" w14:textId="527D455F" w:rsidR="00332772" w:rsidRDefault="00332772" w:rsidP="00332772">
      <w:pPr>
        <w:jc w:val="both"/>
        <w:rPr>
          <w:rFonts w:asciiTheme="minorHAnsi" w:hAnsiTheme="minorHAnsi" w:cstheme="minorHAnsi"/>
        </w:rPr>
      </w:pPr>
      <w:r w:rsidRPr="005D2BCD">
        <w:rPr>
          <w:rFonts w:asciiTheme="minorHAnsi" w:hAnsiTheme="minorHAnsi" w:cstheme="minorHAnsi"/>
        </w:rPr>
        <w:t>Dat gold natuurlijk voor meer zaken, maar als kantinebeheer stonden we in een keer op nul. Het was niet meer nodig om voorraad te bestellen, activiteiten te plannen.</w:t>
      </w:r>
    </w:p>
    <w:p w14:paraId="2ADB3C42" w14:textId="77777777" w:rsidR="005D2BCD" w:rsidRPr="005D2BCD" w:rsidRDefault="005D2BCD" w:rsidP="00332772">
      <w:pPr>
        <w:jc w:val="both"/>
        <w:rPr>
          <w:rFonts w:asciiTheme="minorHAnsi" w:hAnsiTheme="minorHAnsi" w:cstheme="minorHAnsi"/>
        </w:rPr>
      </w:pPr>
    </w:p>
    <w:p w14:paraId="7189C968" w14:textId="37A380C0" w:rsidR="00332772" w:rsidRDefault="00332772" w:rsidP="00332772">
      <w:pPr>
        <w:jc w:val="both"/>
        <w:rPr>
          <w:rFonts w:asciiTheme="minorHAnsi" w:hAnsiTheme="minorHAnsi" w:cstheme="minorHAnsi"/>
        </w:rPr>
      </w:pPr>
      <w:r w:rsidRPr="005D2BCD">
        <w:rPr>
          <w:rFonts w:asciiTheme="minorHAnsi" w:hAnsiTheme="minorHAnsi" w:cstheme="minorHAnsi"/>
        </w:rPr>
        <w:t>Geen nachttoernooi, Nieuwjaar toernooi, etc. Wel hebben we nog geprobeerd om een online kerstbazaar te organiseren, maar ook dit kon uiteindelijk geen doorgang vinden.</w:t>
      </w:r>
    </w:p>
    <w:p w14:paraId="168F1840" w14:textId="77777777" w:rsidR="005D2BCD" w:rsidRPr="005D2BCD" w:rsidRDefault="005D2BCD" w:rsidP="00332772">
      <w:pPr>
        <w:jc w:val="both"/>
        <w:rPr>
          <w:rFonts w:asciiTheme="minorHAnsi" w:hAnsiTheme="minorHAnsi" w:cstheme="minorHAnsi"/>
        </w:rPr>
      </w:pPr>
    </w:p>
    <w:p w14:paraId="4E009510" w14:textId="0AA20234" w:rsidR="00332772" w:rsidRDefault="00332772" w:rsidP="00332772">
      <w:pPr>
        <w:jc w:val="both"/>
        <w:rPr>
          <w:rFonts w:asciiTheme="minorHAnsi" w:hAnsiTheme="minorHAnsi" w:cstheme="minorHAnsi"/>
        </w:rPr>
      </w:pPr>
      <w:r w:rsidRPr="005D2BCD">
        <w:rPr>
          <w:rFonts w:asciiTheme="minorHAnsi" w:hAnsiTheme="minorHAnsi" w:cstheme="minorHAnsi"/>
        </w:rPr>
        <w:t>Gelukkig hebben we met de verkoop van de overtollige voorraad de schade beperkt kunnen houden. Iedereen die ons daarmee geholpen heeft, nog enorm bedankt.</w:t>
      </w:r>
    </w:p>
    <w:p w14:paraId="043B4C27" w14:textId="77777777" w:rsidR="005D2BCD" w:rsidRPr="005D2BCD" w:rsidRDefault="005D2BCD" w:rsidP="00332772">
      <w:pPr>
        <w:jc w:val="both"/>
        <w:rPr>
          <w:rFonts w:asciiTheme="minorHAnsi" w:hAnsiTheme="minorHAnsi" w:cstheme="minorHAnsi"/>
        </w:rPr>
      </w:pPr>
    </w:p>
    <w:p w14:paraId="0D039B60" w14:textId="71E51DAD" w:rsidR="00332772" w:rsidRDefault="00332772" w:rsidP="00332772">
      <w:pPr>
        <w:jc w:val="both"/>
        <w:rPr>
          <w:rFonts w:asciiTheme="minorHAnsi" w:hAnsiTheme="minorHAnsi" w:cstheme="minorHAnsi"/>
        </w:rPr>
      </w:pPr>
      <w:r w:rsidRPr="005D2BCD">
        <w:rPr>
          <w:rFonts w:asciiTheme="minorHAnsi" w:hAnsiTheme="minorHAnsi" w:cstheme="minorHAnsi"/>
        </w:rPr>
        <w:t>Echter zoals het er nu voorstaat kan dit het komende seizoen allemaal wel doorgang vinden. Maar dit is niet alles, want we bestaan dit seizoen 100 jaar en er staat nog veel meer op de planning.</w:t>
      </w:r>
    </w:p>
    <w:p w14:paraId="7DB067CF" w14:textId="77777777" w:rsidR="005D2BCD" w:rsidRPr="005D2BCD" w:rsidRDefault="005D2BCD" w:rsidP="00332772">
      <w:pPr>
        <w:jc w:val="both"/>
        <w:rPr>
          <w:rFonts w:asciiTheme="minorHAnsi" w:hAnsiTheme="minorHAnsi" w:cstheme="minorHAnsi"/>
        </w:rPr>
      </w:pPr>
    </w:p>
    <w:p w14:paraId="48FC1ECD" w14:textId="77777777" w:rsidR="005D2BCD" w:rsidRDefault="00332772" w:rsidP="00332772">
      <w:pPr>
        <w:jc w:val="both"/>
        <w:rPr>
          <w:rFonts w:asciiTheme="minorHAnsi" w:hAnsiTheme="minorHAnsi" w:cstheme="minorHAnsi"/>
        </w:rPr>
      </w:pPr>
      <w:r w:rsidRPr="005D2BCD">
        <w:rPr>
          <w:rFonts w:asciiTheme="minorHAnsi" w:hAnsiTheme="minorHAnsi" w:cstheme="minorHAnsi"/>
        </w:rPr>
        <w:t xml:space="preserve">Als barcommissie hopen we dat we ook dit seizoen weer een beroep kunnen doen op onze vrijwilligers, zonder hun gaat er niets door. </w:t>
      </w:r>
    </w:p>
    <w:p w14:paraId="4339AC2B" w14:textId="77777777" w:rsidR="005D2BCD" w:rsidRDefault="005D2BCD" w:rsidP="00332772">
      <w:pPr>
        <w:jc w:val="both"/>
        <w:rPr>
          <w:rFonts w:asciiTheme="minorHAnsi" w:hAnsiTheme="minorHAnsi" w:cstheme="minorHAnsi"/>
        </w:rPr>
      </w:pPr>
    </w:p>
    <w:p w14:paraId="31E89CDE" w14:textId="0B36752B" w:rsidR="00A248F2" w:rsidRPr="005D2BCD" w:rsidRDefault="00332772" w:rsidP="00332772">
      <w:pPr>
        <w:jc w:val="both"/>
        <w:rPr>
          <w:rFonts w:asciiTheme="minorHAnsi" w:hAnsiTheme="minorHAnsi" w:cstheme="minorHAnsi"/>
        </w:rPr>
      </w:pPr>
      <w:r w:rsidRPr="005D2BCD">
        <w:rPr>
          <w:rFonts w:asciiTheme="minorHAnsi" w:hAnsiTheme="minorHAnsi" w:cstheme="minorHAnsi"/>
        </w:rPr>
        <w:t>We hebben jullie hard nodig!!! Laten we er met elkaar een fantastisch jaar van maken.</w:t>
      </w:r>
    </w:p>
    <w:p w14:paraId="5A24EB5D" w14:textId="77777777" w:rsidR="000A500C" w:rsidRDefault="000A500C" w:rsidP="00254668">
      <w:pPr>
        <w:spacing w:before="100" w:beforeAutospacing="1" w:after="100" w:afterAutospacing="1"/>
        <w:rPr>
          <w:rFonts w:asciiTheme="minorHAnsi" w:eastAsiaTheme="minorHAnsi" w:hAnsiTheme="minorHAnsi" w:cs="Arial"/>
          <w:color w:val="000000"/>
        </w:rPr>
      </w:pPr>
    </w:p>
    <w:p w14:paraId="0E68D975" w14:textId="77777777" w:rsidR="000A500C" w:rsidRDefault="000A500C" w:rsidP="00254668">
      <w:pPr>
        <w:spacing w:before="100" w:beforeAutospacing="1" w:after="100" w:afterAutospacing="1"/>
        <w:rPr>
          <w:rFonts w:asciiTheme="minorHAnsi" w:eastAsiaTheme="minorHAnsi" w:hAnsiTheme="minorHAnsi" w:cs="Arial"/>
          <w:color w:val="000000"/>
        </w:rPr>
      </w:pPr>
    </w:p>
    <w:p w14:paraId="676B17DF" w14:textId="77777777" w:rsidR="000A500C" w:rsidRDefault="000A500C" w:rsidP="00254668">
      <w:pPr>
        <w:spacing w:before="100" w:beforeAutospacing="1" w:after="100" w:afterAutospacing="1"/>
        <w:rPr>
          <w:rFonts w:asciiTheme="minorHAnsi" w:eastAsiaTheme="minorHAnsi" w:hAnsiTheme="minorHAnsi" w:cs="Arial"/>
          <w:color w:val="000000"/>
        </w:rPr>
      </w:pPr>
    </w:p>
    <w:p w14:paraId="127FB2F6" w14:textId="77777777" w:rsidR="000A500C" w:rsidRDefault="000A500C" w:rsidP="00254668">
      <w:pPr>
        <w:spacing w:before="100" w:beforeAutospacing="1" w:after="100" w:afterAutospacing="1"/>
        <w:rPr>
          <w:rFonts w:asciiTheme="minorHAnsi" w:eastAsiaTheme="minorHAnsi" w:hAnsiTheme="minorHAnsi" w:cs="Arial"/>
          <w:color w:val="000000"/>
          <w:u w:val="single"/>
        </w:rPr>
      </w:pPr>
    </w:p>
    <w:p w14:paraId="1C3C075C" w14:textId="77777777" w:rsidR="006D3576" w:rsidRDefault="006D3576" w:rsidP="00254668">
      <w:pPr>
        <w:spacing w:before="100" w:beforeAutospacing="1" w:after="100" w:afterAutospacing="1"/>
        <w:rPr>
          <w:rFonts w:asciiTheme="minorHAnsi" w:eastAsiaTheme="minorHAnsi" w:hAnsiTheme="minorHAnsi" w:cs="Arial"/>
          <w:color w:val="000000"/>
          <w:u w:val="single"/>
        </w:rPr>
      </w:pPr>
    </w:p>
    <w:p w14:paraId="45F31E87" w14:textId="77777777" w:rsidR="006D3576" w:rsidRDefault="006D3576" w:rsidP="00254668">
      <w:pPr>
        <w:spacing w:before="100" w:beforeAutospacing="1" w:after="100" w:afterAutospacing="1"/>
        <w:rPr>
          <w:rFonts w:asciiTheme="minorHAnsi" w:eastAsiaTheme="minorHAnsi" w:hAnsiTheme="minorHAnsi" w:cs="Arial"/>
          <w:color w:val="000000"/>
          <w:u w:val="single"/>
        </w:rPr>
      </w:pPr>
    </w:p>
    <w:p w14:paraId="21BAEC81" w14:textId="4A2583EC" w:rsidR="004A5420" w:rsidRDefault="004A5420">
      <w:pPr>
        <w:spacing w:after="200" w:line="276" w:lineRule="auto"/>
        <w:rPr>
          <w:rFonts w:asciiTheme="minorHAnsi" w:eastAsiaTheme="majorEastAsia" w:hAnsiTheme="minorHAnsi" w:cstheme="majorBidi"/>
          <w:b/>
          <w:bCs/>
          <w:color w:val="365F91" w:themeColor="accent1" w:themeShade="BF"/>
        </w:rPr>
      </w:pPr>
    </w:p>
    <w:p w14:paraId="657B86A0" w14:textId="77777777" w:rsidR="00721D8E" w:rsidRDefault="00721D8E">
      <w:pPr>
        <w:spacing w:after="200" w:line="276" w:lineRule="auto"/>
        <w:rPr>
          <w:rFonts w:asciiTheme="minorHAnsi" w:eastAsiaTheme="majorEastAsia" w:hAnsiTheme="minorHAnsi" w:cstheme="majorBidi"/>
          <w:b/>
          <w:bCs/>
          <w:color w:val="365F91" w:themeColor="accent1" w:themeShade="BF"/>
        </w:rPr>
      </w:pPr>
      <w:r>
        <w:rPr>
          <w:rFonts w:asciiTheme="minorHAnsi" w:hAnsiTheme="minorHAnsi"/>
        </w:rPr>
        <w:br w:type="page"/>
      </w:r>
    </w:p>
    <w:p w14:paraId="5F4719BA" w14:textId="68F3A12F" w:rsidR="00506381" w:rsidRPr="007047E0" w:rsidRDefault="00623DFA" w:rsidP="00DF2701">
      <w:pPr>
        <w:pStyle w:val="Heading1"/>
        <w:numPr>
          <w:ilvl w:val="0"/>
          <w:numId w:val="2"/>
        </w:numPr>
        <w:rPr>
          <w:rFonts w:asciiTheme="minorHAnsi" w:hAnsiTheme="minorHAnsi"/>
          <w:sz w:val="24"/>
          <w:szCs w:val="24"/>
        </w:rPr>
      </w:pPr>
      <w:bookmarkStart w:id="13" w:name="_Toc81344996"/>
      <w:r w:rsidRPr="007047E0">
        <w:rPr>
          <w:rFonts w:asciiTheme="minorHAnsi" w:hAnsiTheme="minorHAnsi"/>
          <w:sz w:val="24"/>
          <w:szCs w:val="24"/>
        </w:rPr>
        <w:lastRenderedPageBreak/>
        <w:t>Verslag Club van 100</w:t>
      </w:r>
      <w:bookmarkEnd w:id="13"/>
      <w:r w:rsidRPr="007047E0">
        <w:rPr>
          <w:rFonts w:asciiTheme="minorHAnsi" w:hAnsiTheme="minorHAnsi"/>
          <w:sz w:val="24"/>
          <w:szCs w:val="24"/>
        </w:rPr>
        <w:t xml:space="preserve"> </w:t>
      </w:r>
    </w:p>
    <w:p w14:paraId="0B2FD29A" w14:textId="77777777" w:rsidR="006D3576" w:rsidRDefault="006D3576" w:rsidP="006D3576">
      <w:pPr>
        <w:pStyle w:val="NormalWeb"/>
        <w:spacing w:before="0" w:beforeAutospacing="0" w:after="0" w:afterAutospacing="0"/>
        <w:rPr>
          <w:rFonts w:ascii="Calibri" w:hAnsi="Calibri"/>
          <w:color w:val="000000"/>
        </w:rPr>
      </w:pPr>
    </w:p>
    <w:p w14:paraId="4335EBF0" w14:textId="77777777" w:rsidR="005D2BCD" w:rsidRPr="00A909EC" w:rsidRDefault="008C56EE" w:rsidP="005D2BCD">
      <w:pPr>
        <w:jc w:val="both"/>
        <w:rPr>
          <w:rFonts w:asciiTheme="minorHAnsi" w:hAnsiTheme="minorHAnsi" w:cstheme="minorHAnsi"/>
          <w:color w:val="000000" w:themeColor="text1"/>
        </w:rPr>
      </w:pPr>
      <w:r w:rsidRPr="00A909EC">
        <w:rPr>
          <w:rFonts w:asciiTheme="minorHAnsi" w:hAnsiTheme="minorHAnsi" w:cstheme="minorHAnsi"/>
          <w:color w:val="000000" w:themeColor="text1"/>
        </w:rPr>
        <w:t>Allereerst kunnen we melden dat de Club van 100 een stabiel aantal leden heeft van 250.</w:t>
      </w:r>
      <w:r w:rsidRPr="00A909EC">
        <w:rPr>
          <w:rFonts w:asciiTheme="minorHAnsi" w:hAnsiTheme="minorHAnsi" w:cstheme="minorHAnsi"/>
          <w:color w:val="000000" w:themeColor="text1"/>
        </w:rPr>
        <w:br/>
        <w:t>Rond de 100 jeugdleden en 150 senioren.</w:t>
      </w:r>
    </w:p>
    <w:p w14:paraId="0E45C120" w14:textId="3138F54A" w:rsidR="00A909EC" w:rsidRPr="00A909EC" w:rsidRDefault="005D2BCD" w:rsidP="005D2BCD">
      <w:pPr>
        <w:jc w:val="both"/>
        <w:rPr>
          <w:rFonts w:ascii="Calibri" w:hAnsi="Calibri" w:cs="Calibri"/>
          <w:color w:val="000000" w:themeColor="text1"/>
        </w:rPr>
      </w:pPr>
      <w:r w:rsidRPr="00A909EC">
        <w:rPr>
          <w:rFonts w:ascii="Calibri" w:hAnsi="Calibri" w:cs="Calibri"/>
          <w:color w:val="000000" w:themeColor="text1"/>
        </w:rPr>
        <w:br/>
        <w:t xml:space="preserve">Een groot deel van de </w:t>
      </w:r>
      <w:r w:rsidR="00A909EC" w:rsidRPr="00A909EC">
        <w:rPr>
          <w:rFonts w:ascii="Calibri" w:hAnsi="Calibri" w:cs="Calibri"/>
          <w:color w:val="000000" w:themeColor="text1"/>
        </w:rPr>
        <w:t>C</w:t>
      </w:r>
      <w:r w:rsidRPr="00A909EC">
        <w:rPr>
          <w:rFonts w:ascii="Calibri" w:hAnsi="Calibri" w:cs="Calibri"/>
          <w:color w:val="000000" w:themeColor="text1"/>
        </w:rPr>
        <w:t xml:space="preserve">lub van 100 is weer klaar en gemotiveerd voor het </w:t>
      </w:r>
      <w:r w:rsidR="006E4E68" w:rsidRPr="00A909EC">
        <w:rPr>
          <w:rFonts w:ascii="Calibri" w:hAnsi="Calibri" w:cs="Calibri"/>
          <w:color w:val="000000" w:themeColor="text1"/>
        </w:rPr>
        <w:t xml:space="preserve">aanstaande </w:t>
      </w:r>
      <w:r w:rsidRPr="00A909EC">
        <w:rPr>
          <w:rFonts w:ascii="Calibri" w:hAnsi="Calibri" w:cs="Calibri"/>
          <w:color w:val="000000" w:themeColor="text1"/>
        </w:rPr>
        <w:t>seizoen.</w:t>
      </w:r>
      <w:r w:rsidRPr="00A909EC">
        <w:rPr>
          <w:rFonts w:ascii="Calibri" w:hAnsi="Calibri" w:cs="Calibri"/>
          <w:color w:val="000000" w:themeColor="text1"/>
        </w:rPr>
        <w:br/>
      </w:r>
      <w:r w:rsidR="00A909EC" w:rsidRPr="00A909EC">
        <w:rPr>
          <w:rFonts w:ascii="Calibri" w:hAnsi="Calibri" w:cs="Calibri"/>
          <w:color w:val="000000" w:themeColor="text1"/>
        </w:rPr>
        <w:t>Onlangs hebben we een</w:t>
      </w:r>
      <w:r w:rsidRPr="00A909EC">
        <w:rPr>
          <w:rFonts w:ascii="Calibri" w:hAnsi="Calibri" w:cs="Calibri"/>
          <w:color w:val="000000" w:themeColor="text1"/>
        </w:rPr>
        <w:t xml:space="preserve"> </w:t>
      </w:r>
      <w:r w:rsidR="00A909EC" w:rsidRPr="00A909EC">
        <w:rPr>
          <w:rFonts w:ascii="Calibri" w:hAnsi="Calibri" w:cs="Calibri"/>
          <w:color w:val="000000" w:themeColor="text1"/>
        </w:rPr>
        <w:t>eerste</w:t>
      </w:r>
      <w:r w:rsidRPr="00A909EC">
        <w:rPr>
          <w:rFonts w:ascii="Calibri" w:hAnsi="Calibri" w:cs="Calibri"/>
          <w:color w:val="000000" w:themeColor="text1"/>
        </w:rPr>
        <w:t xml:space="preserve"> vergadering </w:t>
      </w:r>
      <w:r w:rsidR="00A909EC" w:rsidRPr="00A909EC">
        <w:rPr>
          <w:rFonts w:ascii="Calibri" w:hAnsi="Calibri" w:cs="Calibri"/>
          <w:color w:val="000000" w:themeColor="text1"/>
        </w:rPr>
        <w:t>gehad.</w:t>
      </w:r>
    </w:p>
    <w:p w14:paraId="3D423AB6" w14:textId="77777777" w:rsidR="00A909EC" w:rsidRPr="00A909EC" w:rsidRDefault="00A909EC" w:rsidP="005D2BCD">
      <w:pPr>
        <w:jc w:val="both"/>
        <w:rPr>
          <w:rFonts w:ascii="Calibri" w:hAnsi="Calibri" w:cs="Calibri"/>
          <w:color w:val="000000" w:themeColor="text1"/>
        </w:rPr>
      </w:pPr>
    </w:p>
    <w:p w14:paraId="2BF7FDC2" w14:textId="79D6E278" w:rsidR="005D2BCD" w:rsidRPr="00A909EC" w:rsidRDefault="00A909EC" w:rsidP="005D2BCD">
      <w:pPr>
        <w:jc w:val="both"/>
        <w:rPr>
          <w:rFonts w:ascii="Calibri" w:hAnsi="Calibri" w:cs="Calibri"/>
          <w:color w:val="000000" w:themeColor="text1"/>
        </w:rPr>
      </w:pPr>
      <w:r w:rsidRPr="00A909EC">
        <w:rPr>
          <w:rFonts w:ascii="Calibri" w:hAnsi="Calibri" w:cs="Calibri"/>
          <w:color w:val="000000" w:themeColor="text1"/>
        </w:rPr>
        <w:t xml:space="preserve">Hierna zal ik duidelijk maken wat we allemaal van plan zijn </w:t>
      </w:r>
      <w:r w:rsidR="005D2BCD" w:rsidRPr="00A909EC">
        <w:rPr>
          <w:rFonts w:ascii="Calibri" w:hAnsi="Calibri" w:cs="Calibri"/>
          <w:color w:val="000000" w:themeColor="text1"/>
        </w:rPr>
        <w:t>in dit jubileumjaar:</w:t>
      </w:r>
    </w:p>
    <w:p w14:paraId="66B6AAA0" w14:textId="233439B0" w:rsidR="006E4E68" w:rsidRPr="00A909EC" w:rsidRDefault="006E4E68" w:rsidP="005D2BCD">
      <w:pPr>
        <w:pStyle w:val="ListParagraph"/>
        <w:numPr>
          <w:ilvl w:val="0"/>
          <w:numId w:val="34"/>
        </w:numPr>
        <w:jc w:val="both"/>
        <w:rPr>
          <w:rFonts w:ascii="Calibri" w:hAnsi="Calibri" w:cs="Calibri"/>
          <w:color w:val="000000" w:themeColor="text1"/>
        </w:rPr>
      </w:pPr>
      <w:r w:rsidRPr="00A909EC">
        <w:rPr>
          <w:rFonts w:ascii="Calibri" w:hAnsi="Calibri" w:cs="Calibri"/>
          <w:color w:val="000000" w:themeColor="text1"/>
        </w:rPr>
        <w:t>Kerstbazaar</w:t>
      </w:r>
      <w:r w:rsidR="00DE623F">
        <w:rPr>
          <w:rFonts w:ascii="Calibri" w:hAnsi="Calibri" w:cs="Calibri"/>
          <w:color w:val="000000" w:themeColor="text1"/>
        </w:rPr>
        <w:t xml:space="preserve"> (19 december)</w:t>
      </w:r>
    </w:p>
    <w:p w14:paraId="66ECBD20" w14:textId="3A1A9BB5" w:rsidR="005D2BCD" w:rsidRPr="00A909EC" w:rsidRDefault="005D2BCD" w:rsidP="005D2BCD">
      <w:pPr>
        <w:pStyle w:val="ListParagraph"/>
        <w:numPr>
          <w:ilvl w:val="0"/>
          <w:numId w:val="34"/>
        </w:numPr>
        <w:jc w:val="both"/>
        <w:rPr>
          <w:rFonts w:ascii="Calibri" w:hAnsi="Calibri" w:cs="Calibri"/>
          <w:color w:val="000000" w:themeColor="text1"/>
        </w:rPr>
      </w:pPr>
      <w:r w:rsidRPr="00A909EC">
        <w:rPr>
          <w:rFonts w:ascii="Calibri" w:hAnsi="Calibri" w:cs="Calibri"/>
          <w:color w:val="000000" w:themeColor="text1"/>
        </w:rPr>
        <w:t>Playbackshow</w:t>
      </w:r>
      <w:r w:rsidR="00DE623F">
        <w:rPr>
          <w:rFonts w:ascii="Calibri" w:hAnsi="Calibri" w:cs="Calibri"/>
          <w:color w:val="000000" w:themeColor="text1"/>
        </w:rPr>
        <w:t xml:space="preserve"> (21 januari)</w:t>
      </w:r>
    </w:p>
    <w:p w14:paraId="5AA65041" w14:textId="78735904" w:rsidR="005D2BCD" w:rsidRPr="00A909EC" w:rsidRDefault="006E4E68" w:rsidP="005D2BCD">
      <w:pPr>
        <w:pStyle w:val="ListParagraph"/>
        <w:numPr>
          <w:ilvl w:val="0"/>
          <w:numId w:val="34"/>
        </w:numPr>
        <w:jc w:val="both"/>
        <w:rPr>
          <w:rFonts w:ascii="Calibri" w:hAnsi="Calibri" w:cs="Calibri"/>
          <w:color w:val="000000" w:themeColor="text1"/>
        </w:rPr>
      </w:pPr>
      <w:r w:rsidRPr="00A909EC">
        <w:rPr>
          <w:rFonts w:ascii="Calibri" w:hAnsi="Calibri" w:cs="Calibri"/>
          <w:color w:val="000000" w:themeColor="text1"/>
        </w:rPr>
        <w:t>TV uitzending tijdens Marcel Kamphuis Jeugdtoernooi</w:t>
      </w:r>
      <w:r w:rsidR="00DE623F">
        <w:rPr>
          <w:rFonts w:ascii="Calibri" w:hAnsi="Calibri" w:cs="Calibri"/>
          <w:color w:val="000000" w:themeColor="text1"/>
        </w:rPr>
        <w:t xml:space="preserve"> (18/19 juni)</w:t>
      </w:r>
    </w:p>
    <w:p w14:paraId="6769CA71" w14:textId="3CF8ED1C" w:rsidR="005D2BCD" w:rsidRPr="00A909EC" w:rsidRDefault="005D2BCD" w:rsidP="006E4E68">
      <w:pPr>
        <w:pStyle w:val="ListParagraph"/>
        <w:numPr>
          <w:ilvl w:val="0"/>
          <w:numId w:val="34"/>
        </w:numPr>
        <w:jc w:val="both"/>
        <w:rPr>
          <w:rFonts w:ascii="Calibri" w:hAnsi="Calibri" w:cs="Calibri"/>
          <w:color w:val="000000" w:themeColor="text1"/>
        </w:rPr>
      </w:pPr>
      <w:r w:rsidRPr="00A909EC">
        <w:rPr>
          <w:rFonts w:ascii="Calibri" w:hAnsi="Calibri" w:cs="Calibri"/>
          <w:color w:val="000000" w:themeColor="text1"/>
        </w:rPr>
        <w:t>Nachttoernooi</w:t>
      </w:r>
      <w:r w:rsidR="00DE623F">
        <w:rPr>
          <w:rFonts w:ascii="Calibri" w:hAnsi="Calibri" w:cs="Calibri"/>
          <w:color w:val="000000" w:themeColor="text1"/>
        </w:rPr>
        <w:t xml:space="preserve"> (eind juni begin juli)</w:t>
      </w:r>
    </w:p>
    <w:p w14:paraId="03CD76D7" w14:textId="77777777" w:rsidR="005D2BCD" w:rsidRPr="00A909EC" w:rsidRDefault="005D2BCD" w:rsidP="005D2BCD">
      <w:pPr>
        <w:jc w:val="both"/>
        <w:rPr>
          <w:rFonts w:ascii="Calibri" w:hAnsi="Calibri" w:cs="Calibri"/>
          <w:color w:val="000000" w:themeColor="text1"/>
        </w:rPr>
      </w:pPr>
    </w:p>
    <w:p w14:paraId="2E9B8BEB" w14:textId="38FE409A" w:rsidR="008C56EE" w:rsidRPr="00A909EC" w:rsidRDefault="005D2BCD" w:rsidP="006E4E68">
      <w:pPr>
        <w:jc w:val="both"/>
        <w:rPr>
          <w:rFonts w:ascii="Calibri" w:hAnsi="Calibri" w:cs="Calibri"/>
          <w:color w:val="000000" w:themeColor="text1"/>
        </w:rPr>
      </w:pPr>
      <w:r w:rsidRPr="00A909EC">
        <w:rPr>
          <w:rFonts w:ascii="Calibri" w:hAnsi="Calibri" w:cs="Calibri"/>
          <w:color w:val="000000" w:themeColor="text1"/>
        </w:rPr>
        <w:t>Dit alles zal ik tijdens de vergadering nader toelichten.</w:t>
      </w:r>
    </w:p>
    <w:p w14:paraId="4998307F" w14:textId="77777777" w:rsidR="004A5420" w:rsidRPr="00A909EC" w:rsidRDefault="004A5420">
      <w:pPr>
        <w:spacing w:after="200" w:line="276" w:lineRule="auto"/>
        <w:rPr>
          <w:rFonts w:asciiTheme="minorHAnsi" w:eastAsiaTheme="majorEastAsia" w:hAnsiTheme="minorHAnsi" w:cstheme="majorBidi"/>
          <w:b/>
          <w:bCs/>
          <w:color w:val="000000" w:themeColor="text1"/>
        </w:rPr>
      </w:pPr>
      <w:r w:rsidRPr="00A909EC">
        <w:rPr>
          <w:rFonts w:asciiTheme="minorHAnsi" w:hAnsiTheme="minorHAnsi"/>
          <w:color w:val="000000" w:themeColor="text1"/>
        </w:rPr>
        <w:br w:type="page"/>
      </w:r>
    </w:p>
    <w:p w14:paraId="60C1D26C" w14:textId="1B0FD62D" w:rsidR="0046252F" w:rsidRPr="007047E0" w:rsidRDefault="00671DA8" w:rsidP="00DF2701">
      <w:pPr>
        <w:pStyle w:val="Heading1"/>
        <w:numPr>
          <w:ilvl w:val="0"/>
          <w:numId w:val="2"/>
        </w:numPr>
        <w:rPr>
          <w:rFonts w:asciiTheme="minorHAnsi" w:hAnsiTheme="minorHAnsi"/>
          <w:sz w:val="24"/>
          <w:szCs w:val="24"/>
        </w:rPr>
      </w:pPr>
      <w:bookmarkStart w:id="14" w:name="_Toc81344997"/>
      <w:r w:rsidRPr="007047E0">
        <w:rPr>
          <w:rFonts w:asciiTheme="minorHAnsi" w:hAnsiTheme="minorHAnsi"/>
          <w:sz w:val="24"/>
          <w:szCs w:val="24"/>
        </w:rPr>
        <w:lastRenderedPageBreak/>
        <w:t>Jubilarissen</w:t>
      </w:r>
      <w:bookmarkEnd w:id="14"/>
    </w:p>
    <w:p w14:paraId="695F2EF4" w14:textId="77777777" w:rsidR="00C140BA" w:rsidRPr="004E4CF4" w:rsidRDefault="00C140BA" w:rsidP="00C140BA"/>
    <w:p w14:paraId="79E65B0C" w14:textId="09091A98" w:rsidR="00721D8E" w:rsidRPr="00454BB0" w:rsidRDefault="00721D8E" w:rsidP="00721D8E">
      <w:pPr>
        <w:rPr>
          <w:rFonts w:asciiTheme="minorHAnsi" w:hAnsiTheme="minorHAnsi" w:cstheme="minorHAnsi"/>
          <w:sz w:val="22"/>
          <w:szCs w:val="22"/>
        </w:rPr>
      </w:pPr>
      <w:r w:rsidRPr="00454BB0">
        <w:rPr>
          <w:rFonts w:asciiTheme="minorHAnsi" w:hAnsiTheme="minorHAnsi" w:cstheme="minorHAnsi"/>
          <w:sz w:val="22"/>
          <w:szCs w:val="22"/>
        </w:rPr>
        <w:t xml:space="preserve">Extra veel jubilarissen </w:t>
      </w:r>
      <w:r w:rsidR="00955D11" w:rsidRPr="00454BB0">
        <w:rPr>
          <w:rFonts w:asciiTheme="minorHAnsi" w:hAnsiTheme="minorHAnsi" w:cstheme="minorHAnsi"/>
          <w:sz w:val="22"/>
          <w:szCs w:val="22"/>
        </w:rPr>
        <w:t xml:space="preserve">bij </w:t>
      </w:r>
      <w:r w:rsidRPr="00454BB0">
        <w:rPr>
          <w:rFonts w:asciiTheme="minorHAnsi" w:hAnsiTheme="minorHAnsi" w:cstheme="minorHAnsi"/>
          <w:sz w:val="22"/>
          <w:szCs w:val="22"/>
        </w:rPr>
        <w:t xml:space="preserve">deze </w:t>
      </w:r>
      <w:r w:rsidR="00955D11" w:rsidRPr="00454BB0">
        <w:rPr>
          <w:rFonts w:asciiTheme="minorHAnsi" w:hAnsiTheme="minorHAnsi" w:cstheme="minorHAnsi"/>
          <w:sz w:val="22"/>
          <w:szCs w:val="22"/>
        </w:rPr>
        <w:t xml:space="preserve">‘dubbele’ </w:t>
      </w:r>
      <w:r w:rsidRPr="00454BB0">
        <w:rPr>
          <w:rFonts w:asciiTheme="minorHAnsi" w:hAnsiTheme="minorHAnsi" w:cstheme="minorHAnsi"/>
          <w:sz w:val="22"/>
          <w:szCs w:val="22"/>
        </w:rPr>
        <w:t>ALV (2020 en 2021).</w:t>
      </w:r>
    </w:p>
    <w:p w14:paraId="3D6311F3" w14:textId="77777777" w:rsidR="00454BB0" w:rsidRPr="00454BB0" w:rsidRDefault="00454BB0" w:rsidP="00454BB0">
      <w:pPr>
        <w:ind w:left="360"/>
        <w:rPr>
          <w:rFonts w:asciiTheme="minorHAnsi" w:hAnsiTheme="minorHAnsi" w:cstheme="minorHAnsi"/>
          <w:b/>
          <w:sz w:val="22"/>
          <w:szCs w:val="22"/>
          <w:u w:val="single"/>
        </w:rPr>
      </w:pPr>
      <w:r w:rsidRPr="00454BB0">
        <w:rPr>
          <w:rFonts w:asciiTheme="minorHAnsi" w:hAnsiTheme="minorHAnsi" w:cstheme="minorHAnsi"/>
          <w:b/>
          <w:sz w:val="22"/>
          <w:szCs w:val="22"/>
          <w:u w:val="single"/>
        </w:rPr>
        <w:t>25 jaar</w:t>
      </w:r>
    </w:p>
    <w:p w14:paraId="1CB46355"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Jeroen Tjoonk</w:t>
      </w:r>
    </w:p>
    <w:p w14:paraId="4F53755E"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Remco Schrooten</w:t>
      </w:r>
    </w:p>
    <w:p w14:paraId="4FCA678C"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Paul Schrooten</w:t>
      </w:r>
    </w:p>
    <w:p w14:paraId="22F33BE1" w14:textId="2CC63A5D"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Jordy Lammertink</w:t>
      </w:r>
      <w:r w:rsidR="00D64BCD" w:rsidRPr="00454BB0">
        <w:rPr>
          <w:rFonts w:asciiTheme="minorHAnsi" w:hAnsiTheme="minorHAnsi" w:cstheme="minorHAnsi"/>
          <w:sz w:val="22"/>
          <w:szCs w:val="22"/>
        </w:rPr>
        <w:t xml:space="preserve">  (niet aanwezig)</w:t>
      </w:r>
    </w:p>
    <w:p w14:paraId="684CEE4B"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Martijn Schuttenbelt</w:t>
      </w:r>
    </w:p>
    <w:p w14:paraId="6A5E9EFE" w14:textId="2F54728A"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Marco Otten</w:t>
      </w:r>
      <w:r w:rsidR="00D64BCD" w:rsidRPr="00454BB0">
        <w:rPr>
          <w:rFonts w:asciiTheme="minorHAnsi" w:hAnsiTheme="minorHAnsi" w:cstheme="minorHAnsi"/>
          <w:sz w:val="22"/>
          <w:szCs w:val="22"/>
        </w:rPr>
        <w:t xml:space="preserve">  (niet aanwezig)</w:t>
      </w:r>
    </w:p>
    <w:p w14:paraId="4B0657C1"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Lars Vollenbroek</w:t>
      </w:r>
    </w:p>
    <w:p w14:paraId="4D616D04"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Patrick Jannink</w:t>
      </w:r>
    </w:p>
    <w:p w14:paraId="2DA00D7E"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Ruben Ezendam</w:t>
      </w:r>
    </w:p>
    <w:p w14:paraId="703268D9"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Rémon Rutgers</w:t>
      </w:r>
    </w:p>
    <w:p w14:paraId="58ED3103"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Frans Jannink</w:t>
      </w:r>
    </w:p>
    <w:p w14:paraId="1E7E1463"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Bas Asbroek</w:t>
      </w:r>
    </w:p>
    <w:p w14:paraId="73C374D4" w14:textId="77777777" w:rsidR="00D64BCD" w:rsidRDefault="00454BB0" w:rsidP="00A2784A">
      <w:pPr>
        <w:pStyle w:val="ListParagraph"/>
        <w:numPr>
          <w:ilvl w:val="0"/>
          <w:numId w:val="13"/>
        </w:numPr>
        <w:tabs>
          <w:tab w:val="left" w:pos="1134"/>
          <w:tab w:val="left" w:pos="1701"/>
          <w:tab w:val="left" w:pos="3969"/>
        </w:tabs>
        <w:rPr>
          <w:rFonts w:asciiTheme="minorHAnsi" w:hAnsiTheme="minorHAnsi" w:cstheme="minorHAnsi"/>
          <w:sz w:val="22"/>
          <w:szCs w:val="22"/>
        </w:rPr>
      </w:pPr>
      <w:r w:rsidRPr="00D64BCD">
        <w:rPr>
          <w:rFonts w:asciiTheme="minorHAnsi" w:hAnsiTheme="minorHAnsi" w:cstheme="minorHAnsi"/>
          <w:sz w:val="22"/>
          <w:szCs w:val="22"/>
        </w:rPr>
        <w:t>Kevin ten Berge</w:t>
      </w:r>
      <w:r w:rsidR="00D64BCD" w:rsidRPr="00454BB0">
        <w:rPr>
          <w:rFonts w:asciiTheme="minorHAnsi" w:hAnsiTheme="minorHAnsi" w:cstheme="minorHAnsi"/>
          <w:sz w:val="22"/>
          <w:szCs w:val="22"/>
        </w:rPr>
        <w:t xml:space="preserve">  (niet aanwezig)</w:t>
      </w:r>
    </w:p>
    <w:p w14:paraId="7E3302D4" w14:textId="66C0211E" w:rsidR="00454BB0" w:rsidRPr="00D64BCD" w:rsidRDefault="00454BB0" w:rsidP="00A2784A">
      <w:pPr>
        <w:pStyle w:val="ListParagraph"/>
        <w:numPr>
          <w:ilvl w:val="0"/>
          <w:numId w:val="13"/>
        </w:numPr>
        <w:tabs>
          <w:tab w:val="left" w:pos="1134"/>
          <w:tab w:val="left" w:pos="1701"/>
          <w:tab w:val="left" w:pos="3969"/>
        </w:tabs>
        <w:rPr>
          <w:rFonts w:asciiTheme="minorHAnsi" w:hAnsiTheme="minorHAnsi" w:cstheme="minorHAnsi"/>
          <w:sz w:val="22"/>
          <w:szCs w:val="22"/>
        </w:rPr>
      </w:pPr>
      <w:r w:rsidRPr="00D64BCD">
        <w:rPr>
          <w:rFonts w:asciiTheme="minorHAnsi" w:hAnsiTheme="minorHAnsi" w:cstheme="minorHAnsi"/>
          <w:sz w:val="22"/>
          <w:szCs w:val="22"/>
        </w:rPr>
        <w:t>Rik Katier (niet aanwezig)</w:t>
      </w:r>
    </w:p>
    <w:p w14:paraId="06007E3F"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Joost Nijboer  (niet aanwezig)</w:t>
      </w:r>
    </w:p>
    <w:p w14:paraId="5BF7FAD8"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Andre ten Berge (niet aanwezig)</w:t>
      </w:r>
    </w:p>
    <w:p w14:paraId="535F2701"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Bas ten Berge (niet aanwezig)</w:t>
      </w:r>
    </w:p>
    <w:p w14:paraId="046838D8"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Stefan Rutjes (niet aanwezig)</w:t>
      </w:r>
    </w:p>
    <w:p w14:paraId="2D596407" w14:textId="77777777"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Jasper Heering (niet aanwezig)</w:t>
      </w:r>
    </w:p>
    <w:p w14:paraId="3B240F34" w14:textId="21291360" w:rsidR="00454BB0" w:rsidRPr="00454BB0" w:rsidRDefault="00454BB0" w:rsidP="00454BB0">
      <w:pPr>
        <w:pStyle w:val="ListParagraph"/>
        <w:numPr>
          <w:ilvl w:val="0"/>
          <w:numId w:val="1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Tom Krake (niet aanwezig)</w:t>
      </w:r>
    </w:p>
    <w:p w14:paraId="7168157B" w14:textId="77777777" w:rsidR="00454BB0" w:rsidRPr="00454BB0" w:rsidRDefault="00454BB0" w:rsidP="00454BB0">
      <w:pPr>
        <w:ind w:left="360"/>
        <w:rPr>
          <w:rFonts w:asciiTheme="minorHAnsi" w:hAnsiTheme="minorHAnsi" w:cstheme="minorHAnsi"/>
          <w:b/>
          <w:sz w:val="22"/>
          <w:szCs w:val="22"/>
          <w:u w:val="single"/>
        </w:rPr>
      </w:pPr>
    </w:p>
    <w:p w14:paraId="410CF67C" w14:textId="77777777" w:rsidR="00454BB0" w:rsidRPr="00454BB0" w:rsidRDefault="00454BB0" w:rsidP="00454BB0">
      <w:pPr>
        <w:ind w:left="360"/>
        <w:rPr>
          <w:rFonts w:asciiTheme="minorHAnsi" w:hAnsiTheme="minorHAnsi" w:cstheme="minorHAnsi"/>
          <w:b/>
          <w:sz w:val="22"/>
          <w:szCs w:val="22"/>
          <w:u w:val="single"/>
        </w:rPr>
      </w:pPr>
      <w:r w:rsidRPr="00454BB0">
        <w:rPr>
          <w:rFonts w:asciiTheme="minorHAnsi" w:hAnsiTheme="minorHAnsi" w:cstheme="minorHAnsi"/>
          <w:b/>
          <w:sz w:val="22"/>
          <w:szCs w:val="22"/>
          <w:u w:val="single"/>
        </w:rPr>
        <w:t>40 jaar</w:t>
      </w:r>
    </w:p>
    <w:p w14:paraId="2958D4FB" w14:textId="2C65EFAA" w:rsidR="00454BB0" w:rsidRPr="00454BB0" w:rsidRDefault="00454BB0" w:rsidP="00454BB0">
      <w:pPr>
        <w:pStyle w:val="ListParagraph"/>
        <w:numPr>
          <w:ilvl w:val="0"/>
          <w:numId w:val="14"/>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Paul Braamhaar</w:t>
      </w:r>
      <w:r w:rsidR="00D64BCD" w:rsidRPr="00454BB0">
        <w:rPr>
          <w:rFonts w:asciiTheme="minorHAnsi" w:hAnsiTheme="minorHAnsi" w:cstheme="minorHAnsi"/>
          <w:sz w:val="22"/>
          <w:szCs w:val="22"/>
        </w:rPr>
        <w:t xml:space="preserve">  (niet aanwezig)</w:t>
      </w:r>
    </w:p>
    <w:p w14:paraId="4FEF642B" w14:textId="77777777" w:rsidR="00454BB0" w:rsidRPr="00454BB0" w:rsidRDefault="00454BB0" w:rsidP="00454BB0">
      <w:pPr>
        <w:pStyle w:val="ListParagraph"/>
        <w:numPr>
          <w:ilvl w:val="0"/>
          <w:numId w:val="14"/>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Ewald Polko</w:t>
      </w:r>
    </w:p>
    <w:p w14:paraId="2DE2AE4C" w14:textId="77777777" w:rsidR="00454BB0" w:rsidRPr="00454BB0" w:rsidRDefault="00454BB0" w:rsidP="00454BB0">
      <w:pPr>
        <w:pStyle w:val="ListParagraph"/>
        <w:numPr>
          <w:ilvl w:val="0"/>
          <w:numId w:val="14"/>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Patrick Rensen</w:t>
      </w:r>
    </w:p>
    <w:p w14:paraId="6C4569EE" w14:textId="5DA80FF8" w:rsidR="00454BB0" w:rsidRPr="00454BB0" w:rsidRDefault="00454BB0" w:rsidP="00454BB0">
      <w:pPr>
        <w:pStyle w:val="ListParagraph"/>
        <w:numPr>
          <w:ilvl w:val="0"/>
          <w:numId w:val="14"/>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Rob Braamhaar</w:t>
      </w:r>
      <w:r w:rsidR="00D64BCD" w:rsidRPr="00454BB0">
        <w:rPr>
          <w:rFonts w:asciiTheme="minorHAnsi" w:hAnsiTheme="minorHAnsi" w:cstheme="minorHAnsi"/>
          <w:sz w:val="22"/>
          <w:szCs w:val="22"/>
        </w:rPr>
        <w:t xml:space="preserve">  (niet aanwezig)</w:t>
      </w:r>
    </w:p>
    <w:p w14:paraId="3DFDC4E0" w14:textId="77777777" w:rsidR="00454BB0" w:rsidRPr="00454BB0" w:rsidRDefault="00454BB0" w:rsidP="00454BB0">
      <w:pPr>
        <w:pStyle w:val="ListParagraph"/>
        <w:numPr>
          <w:ilvl w:val="0"/>
          <w:numId w:val="14"/>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Johan Roessink</w:t>
      </w:r>
    </w:p>
    <w:p w14:paraId="4B769121" w14:textId="77777777" w:rsidR="00454BB0" w:rsidRPr="00454BB0" w:rsidRDefault="00454BB0" w:rsidP="00454BB0">
      <w:pPr>
        <w:pStyle w:val="ListParagraph"/>
        <w:numPr>
          <w:ilvl w:val="0"/>
          <w:numId w:val="14"/>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Patric Kuipers</w:t>
      </w:r>
    </w:p>
    <w:p w14:paraId="1EAA6AF8" w14:textId="77777777" w:rsidR="00454BB0" w:rsidRPr="00454BB0" w:rsidRDefault="00454BB0" w:rsidP="00454BB0">
      <w:pPr>
        <w:pStyle w:val="ListParagraph"/>
        <w:tabs>
          <w:tab w:val="left" w:pos="1134"/>
          <w:tab w:val="left" w:pos="1701"/>
          <w:tab w:val="left" w:pos="3969"/>
        </w:tabs>
        <w:rPr>
          <w:rFonts w:asciiTheme="minorHAnsi" w:hAnsiTheme="minorHAnsi" w:cstheme="minorHAnsi"/>
          <w:sz w:val="22"/>
          <w:szCs w:val="22"/>
        </w:rPr>
      </w:pPr>
    </w:p>
    <w:p w14:paraId="0AD6669E" w14:textId="77777777" w:rsidR="00454BB0" w:rsidRPr="00454BB0" w:rsidRDefault="00454BB0" w:rsidP="00454BB0">
      <w:pPr>
        <w:ind w:left="360"/>
        <w:rPr>
          <w:rFonts w:asciiTheme="minorHAnsi" w:hAnsiTheme="minorHAnsi" w:cstheme="minorHAnsi"/>
          <w:b/>
          <w:sz w:val="22"/>
          <w:szCs w:val="22"/>
          <w:u w:val="single"/>
        </w:rPr>
      </w:pPr>
      <w:r w:rsidRPr="00454BB0">
        <w:rPr>
          <w:rFonts w:asciiTheme="minorHAnsi" w:hAnsiTheme="minorHAnsi" w:cstheme="minorHAnsi"/>
          <w:b/>
          <w:sz w:val="22"/>
          <w:szCs w:val="22"/>
          <w:u w:val="single"/>
        </w:rPr>
        <w:t>50 jaar</w:t>
      </w:r>
    </w:p>
    <w:p w14:paraId="5E2B698E" w14:textId="77777777" w:rsidR="00454BB0" w:rsidRPr="00454BB0" w:rsidRDefault="00454BB0" w:rsidP="00454BB0">
      <w:pPr>
        <w:pStyle w:val="ListParagraph"/>
        <w:numPr>
          <w:ilvl w:val="0"/>
          <w:numId w:val="15"/>
        </w:numPr>
        <w:rPr>
          <w:rFonts w:asciiTheme="minorHAnsi" w:hAnsiTheme="minorHAnsi" w:cstheme="minorHAnsi"/>
          <w:sz w:val="22"/>
          <w:szCs w:val="22"/>
        </w:rPr>
      </w:pPr>
      <w:r w:rsidRPr="00454BB0">
        <w:rPr>
          <w:rFonts w:asciiTheme="minorHAnsi" w:hAnsiTheme="minorHAnsi" w:cstheme="minorHAnsi"/>
          <w:sz w:val="22"/>
          <w:szCs w:val="22"/>
        </w:rPr>
        <w:t>Henk Freriksen</w:t>
      </w:r>
    </w:p>
    <w:p w14:paraId="427D423B" w14:textId="77777777" w:rsidR="00454BB0" w:rsidRPr="00454BB0" w:rsidRDefault="00454BB0" w:rsidP="00454BB0">
      <w:pPr>
        <w:pStyle w:val="ListParagraph"/>
        <w:numPr>
          <w:ilvl w:val="0"/>
          <w:numId w:val="15"/>
        </w:numPr>
        <w:rPr>
          <w:rFonts w:asciiTheme="minorHAnsi" w:hAnsiTheme="minorHAnsi" w:cstheme="minorHAnsi"/>
          <w:sz w:val="22"/>
          <w:szCs w:val="22"/>
        </w:rPr>
      </w:pPr>
      <w:r w:rsidRPr="00454BB0">
        <w:rPr>
          <w:rFonts w:asciiTheme="minorHAnsi" w:hAnsiTheme="minorHAnsi" w:cstheme="minorHAnsi"/>
          <w:sz w:val="22"/>
          <w:szCs w:val="22"/>
        </w:rPr>
        <w:t>Martin Slagers</w:t>
      </w:r>
    </w:p>
    <w:p w14:paraId="5A629C83" w14:textId="77777777" w:rsidR="00454BB0" w:rsidRPr="00454BB0" w:rsidRDefault="00454BB0" w:rsidP="00454BB0">
      <w:pPr>
        <w:pStyle w:val="ListParagraph"/>
        <w:numPr>
          <w:ilvl w:val="0"/>
          <w:numId w:val="15"/>
        </w:numPr>
        <w:rPr>
          <w:rFonts w:asciiTheme="minorHAnsi" w:hAnsiTheme="minorHAnsi" w:cstheme="minorHAnsi"/>
          <w:sz w:val="22"/>
          <w:szCs w:val="22"/>
        </w:rPr>
      </w:pPr>
      <w:r w:rsidRPr="00454BB0">
        <w:rPr>
          <w:rFonts w:asciiTheme="minorHAnsi" w:hAnsiTheme="minorHAnsi" w:cstheme="minorHAnsi"/>
          <w:sz w:val="22"/>
          <w:szCs w:val="22"/>
        </w:rPr>
        <w:t>Arnold Hoek</w:t>
      </w:r>
    </w:p>
    <w:p w14:paraId="141B2795" w14:textId="77777777" w:rsidR="00454BB0" w:rsidRPr="00454BB0" w:rsidRDefault="00454BB0" w:rsidP="00454BB0">
      <w:pPr>
        <w:pStyle w:val="ListParagraph"/>
        <w:numPr>
          <w:ilvl w:val="0"/>
          <w:numId w:val="15"/>
        </w:numPr>
        <w:rPr>
          <w:rFonts w:asciiTheme="minorHAnsi" w:hAnsiTheme="minorHAnsi" w:cstheme="minorHAnsi"/>
          <w:sz w:val="22"/>
          <w:szCs w:val="22"/>
        </w:rPr>
      </w:pPr>
      <w:r w:rsidRPr="00454BB0">
        <w:rPr>
          <w:rFonts w:asciiTheme="minorHAnsi" w:hAnsiTheme="minorHAnsi" w:cstheme="minorHAnsi"/>
          <w:sz w:val="22"/>
          <w:szCs w:val="22"/>
        </w:rPr>
        <w:t>Martin Asbroek (E)</w:t>
      </w:r>
    </w:p>
    <w:p w14:paraId="70CA385F" w14:textId="77777777" w:rsidR="00454BB0" w:rsidRPr="00454BB0" w:rsidRDefault="00454BB0" w:rsidP="00454BB0">
      <w:pPr>
        <w:pStyle w:val="ListParagraph"/>
        <w:numPr>
          <w:ilvl w:val="0"/>
          <w:numId w:val="15"/>
        </w:numPr>
        <w:rPr>
          <w:rFonts w:asciiTheme="minorHAnsi" w:hAnsiTheme="minorHAnsi" w:cstheme="minorHAnsi"/>
          <w:sz w:val="22"/>
          <w:szCs w:val="22"/>
        </w:rPr>
      </w:pPr>
      <w:r w:rsidRPr="00454BB0">
        <w:rPr>
          <w:rFonts w:asciiTheme="minorHAnsi" w:hAnsiTheme="minorHAnsi" w:cstheme="minorHAnsi"/>
          <w:sz w:val="22"/>
          <w:szCs w:val="22"/>
        </w:rPr>
        <w:t>Henk olde Olthof</w:t>
      </w:r>
    </w:p>
    <w:p w14:paraId="18E18C06" w14:textId="77777777" w:rsidR="00454BB0" w:rsidRPr="00454BB0" w:rsidRDefault="00454BB0" w:rsidP="00454BB0">
      <w:pPr>
        <w:pStyle w:val="ListParagraph"/>
        <w:numPr>
          <w:ilvl w:val="0"/>
          <w:numId w:val="15"/>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Jan van Otten</w:t>
      </w:r>
    </w:p>
    <w:p w14:paraId="1FC5913B" w14:textId="44C4F70D" w:rsidR="00454BB0" w:rsidRPr="00454BB0" w:rsidRDefault="00454BB0" w:rsidP="00454BB0">
      <w:pPr>
        <w:pStyle w:val="ListParagraph"/>
        <w:numPr>
          <w:ilvl w:val="0"/>
          <w:numId w:val="15"/>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Ben Slaghekke</w:t>
      </w:r>
      <w:r w:rsidR="00D64BCD" w:rsidRPr="00454BB0">
        <w:rPr>
          <w:rFonts w:asciiTheme="minorHAnsi" w:hAnsiTheme="minorHAnsi" w:cstheme="minorHAnsi"/>
          <w:sz w:val="22"/>
          <w:szCs w:val="22"/>
        </w:rPr>
        <w:t xml:space="preserve">  (niet aanwezig</w:t>
      </w:r>
      <w:r w:rsidR="00D64BCD">
        <w:rPr>
          <w:rFonts w:asciiTheme="minorHAnsi" w:hAnsiTheme="minorHAnsi" w:cstheme="minorHAnsi"/>
          <w:sz w:val="22"/>
          <w:szCs w:val="22"/>
        </w:rPr>
        <w:t xml:space="preserve"> zoon neemt speldje in ontvangst</w:t>
      </w:r>
      <w:r w:rsidR="00D64BCD" w:rsidRPr="00454BB0">
        <w:rPr>
          <w:rFonts w:asciiTheme="minorHAnsi" w:hAnsiTheme="minorHAnsi" w:cstheme="minorHAnsi"/>
          <w:sz w:val="22"/>
          <w:szCs w:val="22"/>
        </w:rPr>
        <w:t>)</w:t>
      </w:r>
    </w:p>
    <w:p w14:paraId="7961501C" w14:textId="77777777" w:rsidR="00454BB0" w:rsidRPr="00454BB0" w:rsidRDefault="00454BB0" w:rsidP="00454BB0">
      <w:pPr>
        <w:pStyle w:val="ListParagraph"/>
        <w:numPr>
          <w:ilvl w:val="0"/>
          <w:numId w:val="15"/>
        </w:numPr>
        <w:rPr>
          <w:rFonts w:asciiTheme="minorHAnsi" w:hAnsiTheme="minorHAnsi" w:cstheme="minorHAnsi"/>
          <w:sz w:val="22"/>
          <w:szCs w:val="22"/>
        </w:rPr>
      </w:pPr>
      <w:r w:rsidRPr="00454BB0">
        <w:rPr>
          <w:rFonts w:asciiTheme="minorHAnsi" w:hAnsiTheme="minorHAnsi" w:cstheme="minorHAnsi"/>
          <w:sz w:val="22"/>
          <w:szCs w:val="22"/>
        </w:rPr>
        <w:t>Paul Roetgerink (niet aanwezig)</w:t>
      </w:r>
    </w:p>
    <w:p w14:paraId="254B2D8C" w14:textId="77777777" w:rsidR="00454BB0" w:rsidRPr="00454BB0" w:rsidRDefault="00454BB0" w:rsidP="00454BB0">
      <w:pPr>
        <w:pStyle w:val="ListParagraph"/>
        <w:numPr>
          <w:ilvl w:val="0"/>
          <w:numId w:val="15"/>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Andre Grouwe (niet aanwezig)</w:t>
      </w:r>
    </w:p>
    <w:p w14:paraId="501F1293" w14:textId="77777777" w:rsidR="00454BB0" w:rsidRPr="00454BB0" w:rsidRDefault="00454BB0" w:rsidP="00454BB0">
      <w:pPr>
        <w:tabs>
          <w:tab w:val="left" w:pos="1134"/>
          <w:tab w:val="left" w:pos="1701"/>
          <w:tab w:val="left" w:pos="3969"/>
        </w:tabs>
        <w:ind w:left="360"/>
        <w:rPr>
          <w:rFonts w:asciiTheme="minorHAnsi" w:hAnsiTheme="minorHAnsi" w:cstheme="minorHAnsi"/>
          <w:b/>
          <w:color w:val="FF0000"/>
          <w:sz w:val="22"/>
          <w:szCs w:val="22"/>
          <w:u w:val="single"/>
        </w:rPr>
      </w:pPr>
    </w:p>
    <w:p w14:paraId="53186C84" w14:textId="77777777" w:rsidR="00454BB0" w:rsidRPr="00454BB0" w:rsidRDefault="00454BB0" w:rsidP="00454BB0">
      <w:pPr>
        <w:ind w:left="360"/>
        <w:rPr>
          <w:rFonts w:asciiTheme="minorHAnsi" w:hAnsiTheme="minorHAnsi" w:cstheme="minorHAnsi"/>
          <w:b/>
          <w:sz w:val="22"/>
          <w:szCs w:val="22"/>
          <w:u w:val="single"/>
        </w:rPr>
      </w:pPr>
      <w:r w:rsidRPr="00454BB0">
        <w:rPr>
          <w:rFonts w:asciiTheme="minorHAnsi" w:hAnsiTheme="minorHAnsi" w:cstheme="minorHAnsi"/>
          <w:b/>
          <w:sz w:val="22"/>
          <w:szCs w:val="22"/>
          <w:u w:val="single"/>
        </w:rPr>
        <w:t>60 jaar</w:t>
      </w:r>
    </w:p>
    <w:p w14:paraId="6B07D8FF" w14:textId="77777777" w:rsidR="00454BB0" w:rsidRPr="00454BB0" w:rsidRDefault="00454BB0" w:rsidP="00454BB0">
      <w:pPr>
        <w:pStyle w:val="ListParagraph"/>
        <w:numPr>
          <w:ilvl w:val="0"/>
          <w:numId w:val="3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Ad Kerkhof</w:t>
      </w:r>
    </w:p>
    <w:p w14:paraId="271C8EB2" w14:textId="77777777" w:rsidR="00454BB0" w:rsidRPr="00454BB0" w:rsidRDefault="00454BB0" w:rsidP="00454BB0">
      <w:pPr>
        <w:pStyle w:val="ListParagraph"/>
        <w:numPr>
          <w:ilvl w:val="0"/>
          <w:numId w:val="3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Alfons Heering</w:t>
      </w:r>
    </w:p>
    <w:p w14:paraId="0D9B1769" w14:textId="77777777" w:rsidR="00454BB0" w:rsidRPr="00454BB0" w:rsidRDefault="00454BB0" w:rsidP="00454BB0">
      <w:pPr>
        <w:pStyle w:val="ListParagraph"/>
        <w:numPr>
          <w:ilvl w:val="0"/>
          <w:numId w:val="3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Herman van Coesant</w:t>
      </w:r>
    </w:p>
    <w:p w14:paraId="11DDDB55" w14:textId="77777777" w:rsidR="00454BB0" w:rsidRPr="00454BB0" w:rsidRDefault="00454BB0" w:rsidP="00454BB0">
      <w:pPr>
        <w:pStyle w:val="ListParagraph"/>
        <w:numPr>
          <w:ilvl w:val="0"/>
          <w:numId w:val="33"/>
        </w:numPr>
        <w:tabs>
          <w:tab w:val="left" w:pos="1134"/>
          <w:tab w:val="left" w:pos="1701"/>
          <w:tab w:val="left" w:pos="3969"/>
        </w:tabs>
        <w:rPr>
          <w:rFonts w:asciiTheme="minorHAnsi" w:hAnsiTheme="minorHAnsi" w:cstheme="minorHAnsi"/>
          <w:sz w:val="22"/>
          <w:szCs w:val="22"/>
        </w:rPr>
      </w:pPr>
      <w:r w:rsidRPr="00454BB0">
        <w:rPr>
          <w:rFonts w:asciiTheme="minorHAnsi" w:hAnsiTheme="minorHAnsi" w:cstheme="minorHAnsi"/>
          <w:sz w:val="22"/>
          <w:szCs w:val="22"/>
        </w:rPr>
        <w:t>Harry te Wierik</w:t>
      </w:r>
    </w:p>
    <w:p w14:paraId="07340A99" w14:textId="77777777" w:rsidR="00454BB0" w:rsidRPr="00454BB0" w:rsidRDefault="00454BB0" w:rsidP="00454BB0">
      <w:pPr>
        <w:pStyle w:val="ListParagraph"/>
        <w:tabs>
          <w:tab w:val="left" w:pos="1134"/>
          <w:tab w:val="left" w:pos="1701"/>
          <w:tab w:val="left" w:pos="3969"/>
        </w:tabs>
        <w:rPr>
          <w:rFonts w:asciiTheme="minorHAnsi" w:hAnsiTheme="minorHAnsi" w:cstheme="minorHAnsi"/>
          <w:sz w:val="22"/>
          <w:szCs w:val="22"/>
        </w:rPr>
      </w:pPr>
    </w:p>
    <w:p w14:paraId="72874454" w14:textId="77777777" w:rsidR="00454BB0" w:rsidRPr="00454BB0" w:rsidRDefault="00454BB0" w:rsidP="00454BB0">
      <w:pPr>
        <w:ind w:left="360"/>
        <w:rPr>
          <w:rFonts w:asciiTheme="minorHAnsi" w:hAnsiTheme="minorHAnsi" w:cstheme="minorHAnsi"/>
          <w:b/>
          <w:sz w:val="22"/>
          <w:szCs w:val="22"/>
          <w:u w:val="single"/>
        </w:rPr>
      </w:pPr>
      <w:r w:rsidRPr="00454BB0">
        <w:rPr>
          <w:rFonts w:asciiTheme="minorHAnsi" w:hAnsiTheme="minorHAnsi" w:cstheme="minorHAnsi"/>
          <w:b/>
          <w:sz w:val="22"/>
          <w:szCs w:val="22"/>
          <w:u w:val="single"/>
        </w:rPr>
        <w:t>70 jaar</w:t>
      </w:r>
    </w:p>
    <w:p w14:paraId="5CDC33A9" w14:textId="5EFC3291" w:rsidR="0015135C" w:rsidRPr="00454BB0" w:rsidRDefault="00454BB0" w:rsidP="0015135C">
      <w:pPr>
        <w:pStyle w:val="ListParagraph"/>
        <w:numPr>
          <w:ilvl w:val="0"/>
          <w:numId w:val="32"/>
        </w:numPr>
        <w:rPr>
          <w:rFonts w:asciiTheme="minorHAnsi" w:hAnsiTheme="minorHAnsi" w:cstheme="minorHAnsi"/>
          <w:sz w:val="22"/>
          <w:szCs w:val="22"/>
        </w:rPr>
      </w:pPr>
      <w:r w:rsidRPr="00454BB0">
        <w:rPr>
          <w:rFonts w:asciiTheme="minorHAnsi" w:hAnsiTheme="minorHAnsi" w:cstheme="minorHAnsi"/>
          <w:sz w:val="22"/>
          <w:szCs w:val="22"/>
        </w:rPr>
        <w:t>Arnold Slaghekke</w:t>
      </w:r>
    </w:p>
    <w:p w14:paraId="5B99A048" w14:textId="77FBEDAC" w:rsidR="0046252F" w:rsidRDefault="0046252F" w:rsidP="00DF2701">
      <w:pPr>
        <w:pStyle w:val="Heading1"/>
        <w:numPr>
          <w:ilvl w:val="0"/>
          <w:numId w:val="2"/>
        </w:numPr>
        <w:rPr>
          <w:rFonts w:asciiTheme="minorHAnsi" w:hAnsiTheme="minorHAnsi"/>
          <w:sz w:val="24"/>
          <w:szCs w:val="24"/>
          <w:u w:val="single"/>
        </w:rPr>
      </w:pPr>
      <w:bookmarkStart w:id="15" w:name="_Toc81344998"/>
      <w:r w:rsidRPr="007047E0">
        <w:rPr>
          <w:rFonts w:asciiTheme="minorHAnsi" w:hAnsiTheme="minorHAnsi"/>
          <w:sz w:val="24"/>
          <w:szCs w:val="24"/>
        </w:rPr>
        <w:t>Rondvraag.</w:t>
      </w:r>
      <w:bookmarkEnd w:id="15"/>
      <w:r w:rsidRPr="007047E0">
        <w:rPr>
          <w:rFonts w:asciiTheme="minorHAnsi" w:hAnsiTheme="minorHAnsi"/>
          <w:sz w:val="24"/>
          <w:szCs w:val="24"/>
          <w:u w:val="single"/>
        </w:rPr>
        <w:t xml:space="preserve"> </w:t>
      </w:r>
    </w:p>
    <w:p w14:paraId="16D9CF48" w14:textId="3047F64A" w:rsidR="00573922" w:rsidRDefault="00573922" w:rsidP="00573922">
      <w:pPr>
        <w:pStyle w:val="ListParagraph"/>
        <w:numPr>
          <w:ilvl w:val="1"/>
          <w:numId w:val="2"/>
        </w:numPr>
      </w:pPr>
      <w:r>
        <w:t>Andre Ezendam</w:t>
      </w:r>
    </w:p>
    <w:p w14:paraId="53C04727" w14:textId="1B945963" w:rsidR="00573922" w:rsidRDefault="00CB1E56" w:rsidP="00573922">
      <w:pPr>
        <w:pStyle w:val="ListParagraph"/>
        <w:numPr>
          <w:ilvl w:val="3"/>
          <w:numId w:val="2"/>
        </w:numPr>
      </w:pPr>
      <w:r>
        <w:t>Graag foto’s beschikbaar stellen voor het jubileumboek.</w:t>
      </w:r>
    </w:p>
    <w:p w14:paraId="5ECF8CD5" w14:textId="2535F79E" w:rsidR="00CB1E56" w:rsidRDefault="00CB1E56" w:rsidP="00573922">
      <w:pPr>
        <w:pStyle w:val="ListParagraph"/>
        <w:numPr>
          <w:ilvl w:val="3"/>
          <w:numId w:val="2"/>
        </w:numPr>
      </w:pPr>
      <w:r>
        <w:t>Ploeg Johan Kuipers, schoonmaak kleedkamers kan wel een paar mensen gebruiken.</w:t>
      </w:r>
    </w:p>
    <w:p w14:paraId="22693B45" w14:textId="62C59091" w:rsidR="00CB1E56" w:rsidRDefault="00CB1E56" w:rsidP="00573922">
      <w:pPr>
        <w:pStyle w:val="ListParagraph"/>
        <w:numPr>
          <w:ilvl w:val="3"/>
          <w:numId w:val="2"/>
        </w:numPr>
      </w:pPr>
      <w:r>
        <w:t>De doelen blijven vaak op het veld staan hier heeft de vuttersploeg veel last van.</w:t>
      </w:r>
    </w:p>
    <w:p w14:paraId="5047F167" w14:textId="33CC00E3" w:rsidR="00CB1E56" w:rsidRDefault="00CB1E56" w:rsidP="00573922">
      <w:pPr>
        <w:pStyle w:val="ListParagraph"/>
        <w:numPr>
          <w:ilvl w:val="3"/>
          <w:numId w:val="2"/>
        </w:numPr>
      </w:pPr>
      <w:r>
        <w:t>Er staan in het ballenhok vaak veel kooien open</w:t>
      </w:r>
    </w:p>
    <w:p w14:paraId="344AC2F5" w14:textId="20E7B3A6" w:rsidR="00CB1E56" w:rsidRDefault="00CB1E56" w:rsidP="00573922">
      <w:pPr>
        <w:pStyle w:val="ListParagraph"/>
        <w:numPr>
          <w:ilvl w:val="3"/>
          <w:numId w:val="2"/>
        </w:numPr>
      </w:pPr>
      <w:r>
        <w:t>Er komt veel jeugd van andere omliggende verenigingen gebruik maken van de velden, we gaan hierop toezien.</w:t>
      </w:r>
    </w:p>
    <w:p w14:paraId="73E3B30E" w14:textId="5470FDC2" w:rsidR="00CB1E56" w:rsidRDefault="00CB1E56" w:rsidP="00573922">
      <w:pPr>
        <w:pStyle w:val="ListParagraph"/>
        <w:numPr>
          <w:ilvl w:val="3"/>
          <w:numId w:val="2"/>
        </w:numPr>
      </w:pPr>
      <w:r>
        <w:t>Vutterploeg vind vaak ballen in het groen rondom de velden, balen beter opzoeken.</w:t>
      </w:r>
    </w:p>
    <w:p w14:paraId="35CC341F" w14:textId="0DC3D04C" w:rsidR="00573922" w:rsidRDefault="00573922" w:rsidP="00573922">
      <w:pPr>
        <w:pStyle w:val="ListParagraph"/>
        <w:numPr>
          <w:ilvl w:val="1"/>
          <w:numId w:val="2"/>
        </w:numPr>
      </w:pPr>
      <w:r>
        <w:t>Gerard Bos</w:t>
      </w:r>
    </w:p>
    <w:p w14:paraId="2C1ABEC4" w14:textId="0D8AA1AE" w:rsidR="00CB1E56" w:rsidRDefault="00D35A43" w:rsidP="00D35A43">
      <w:pPr>
        <w:pStyle w:val="ListParagraph"/>
        <w:numPr>
          <w:ilvl w:val="3"/>
          <w:numId w:val="2"/>
        </w:numPr>
      </w:pPr>
      <w:r>
        <w:t>Hij geeft aan altijd op de ALV aanwezig te zijn waar hij trainer was, hem valt op dat er veel mensen aanwezig zijn en vind dir erg mooi, Tevens is hij enorm te spreken over de mooie accommodatie.</w:t>
      </w:r>
    </w:p>
    <w:p w14:paraId="03D265E5" w14:textId="1A694F61" w:rsidR="00573922" w:rsidRDefault="00573922" w:rsidP="00573922">
      <w:pPr>
        <w:pStyle w:val="ListParagraph"/>
        <w:numPr>
          <w:ilvl w:val="1"/>
          <w:numId w:val="2"/>
        </w:numPr>
      </w:pPr>
      <w:r>
        <w:t>Erwin Geels</w:t>
      </w:r>
    </w:p>
    <w:p w14:paraId="5516F46F" w14:textId="0E7F33B6" w:rsidR="00D35A43" w:rsidRDefault="00D35A43" w:rsidP="00D35A43">
      <w:pPr>
        <w:pStyle w:val="ListParagraph"/>
        <w:numPr>
          <w:ilvl w:val="3"/>
          <w:numId w:val="2"/>
        </w:numPr>
      </w:pPr>
      <w:r>
        <w:t>Als de club een trainingscursus aanbied en ook betaald dan gaan we met deze persoon een contract aan van minimaal 3 jaar</w:t>
      </w:r>
      <w:r w:rsidR="003E72B0">
        <w:t>, bij eerder stoppen moet het equivalent terug betaald worden,</w:t>
      </w:r>
    </w:p>
    <w:p w14:paraId="3C840887" w14:textId="267EE031" w:rsidR="00573922" w:rsidRDefault="003E72B0" w:rsidP="006A05F5">
      <w:pPr>
        <w:pStyle w:val="ListParagraph"/>
        <w:numPr>
          <w:ilvl w:val="1"/>
          <w:numId w:val="2"/>
        </w:numPr>
      </w:pPr>
      <w:r>
        <w:t>Alp</w:t>
      </w:r>
      <w:r w:rsidR="00573922">
        <w:t>hons Asbroek</w:t>
      </w:r>
    </w:p>
    <w:p w14:paraId="6C6B874C" w14:textId="09AEBA91" w:rsidR="003E72B0" w:rsidRPr="00573922" w:rsidRDefault="003E72B0" w:rsidP="003E72B0">
      <w:pPr>
        <w:pStyle w:val="ListParagraph"/>
        <w:numPr>
          <w:ilvl w:val="3"/>
          <w:numId w:val="2"/>
        </w:numPr>
      </w:pPr>
      <w:r>
        <w:t>We moeten meer scheidsrechter hebben dus meld je aan.</w:t>
      </w:r>
    </w:p>
    <w:p w14:paraId="2FA6E078" w14:textId="77777777" w:rsidR="009401C4" w:rsidRPr="007047E0" w:rsidRDefault="009401C4" w:rsidP="0032181C">
      <w:pPr>
        <w:pStyle w:val="NoSpacing"/>
        <w:jc w:val="both"/>
        <w:rPr>
          <w:rFonts w:asciiTheme="minorHAnsi" w:hAnsiTheme="minorHAnsi" w:cstheme="minorHAnsi"/>
        </w:rPr>
      </w:pPr>
    </w:p>
    <w:p w14:paraId="2FFE2E2B" w14:textId="0108AC4E" w:rsidR="0046252F" w:rsidRPr="00623C45" w:rsidRDefault="0046252F" w:rsidP="0032181C">
      <w:pPr>
        <w:pStyle w:val="NoSpacing"/>
        <w:jc w:val="both"/>
        <w:rPr>
          <w:rFonts w:asciiTheme="minorHAnsi" w:hAnsiTheme="minorHAnsi" w:cstheme="minorHAnsi"/>
          <w:color w:val="FF0000"/>
        </w:rPr>
      </w:pPr>
    </w:p>
    <w:p w14:paraId="453DE18A" w14:textId="77777777" w:rsidR="0046252F" w:rsidRPr="007047E0" w:rsidRDefault="0046252F" w:rsidP="00DF2701">
      <w:pPr>
        <w:pStyle w:val="Heading1"/>
        <w:numPr>
          <w:ilvl w:val="0"/>
          <w:numId w:val="2"/>
        </w:numPr>
        <w:rPr>
          <w:rFonts w:asciiTheme="minorHAnsi" w:hAnsiTheme="minorHAnsi"/>
          <w:sz w:val="24"/>
          <w:szCs w:val="24"/>
        </w:rPr>
      </w:pPr>
      <w:bookmarkStart w:id="16" w:name="_Toc81344999"/>
      <w:r w:rsidRPr="007047E0">
        <w:rPr>
          <w:rFonts w:asciiTheme="minorHAnsi" w:hAnsiTheme="minorHAnsi"/>
          <w:sz w:val="24"/>
          <w:szCs w:val="24"/>
        </w:rPr>
        <w:t>Sluiting.</w:t>
      </w:r>
      <w:bookmarkEnd w:id="16"/>
    </w:p>
    <w:p w14:paraId="720254A1" w14:textId="77777777" w:rsidR="007A3C06" w:rsidRPr="007047E0" w:rsidRDefault="007A3C06" w:rsidP="00976E06">
      <w:pPr>
        <w:pStyle w:val="NoSpacing"/>
        <w:ind w:left="720" w:hanging="720"/>
        <w:jc w:val="both"/>
        <w:rPr>
          <w:rFonts w:asciiTheme="minorHAnsi" w:hAnsiTheme="minorHAnsi" w:cstheme="minorHAnsi"/>
        </w:rPr>
      </w:pPr>
    </w:p>
    <w:p w14:paraId="5E759B19" w14:textId="11915196" w:rsidR="00976E06" w:rsidRPr="007047E0" w:rsidRDefault="00976E06" w:rsidP="00976E06">
      <w:pPr>
        <w:pStyle w:val="NoSpacing"/>
        <w:ind w:left="720" w:hanging="720"/>
        <w:jc w:val="both"/>
        <w:rPr>
          <w:rFonts w:asciiTheme="minorHAnsi" w:hAnsiTheme="minorHAnsi" w:cstheme="minorHAnsi"/>
        </w:rPr>
      </w:pPr>
      <w:r w:rsidRPr="007047E0">
        <w:rPr>
          <w:rFonts w:asciiTheme="minorHAnsi" w:hAnsiTheme="minorHAnsi" w:cstheme="minorHAnsi"/>
        </w:rPr>
        <w:t xml:space="preserve">De vergadering wordt om </w:t>
      </w:r>
      <w:r w:rsidR="00D64BCD">
        <w:rPr>
          <w:rFonts w:asciiTheme="minorHAnsi" w:hAnsiTheme="minorHAnsi" w:cstheme="minorHAnsi"/>
        </w:rPr>
        <w:t>22:35</w:t>
      </w:r>
      <w:r w:rsidRPr="007047E0">
        <w:rPr>
          <w:rFonts w:asciiTheme="minorHAnsi" w:hAnsiTheme="minorHAnsi" w:cstheme="minorHAnsi"/>
        </w:rPr>
        <w:t xml:space="preserve"> uur gesloten.</w:t>
      </w:r>
    </w:p>
    <w:sectPr w:rsidR="00976E06" w:rsidRPr="007047E0" w:rsidSect="00992F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F2915" w14:textId="77777777" w:rsidR="005B22B8" w:rsidRDefault="005B22B8" w:rsidP="00C3428A">
      <w:r>
        <w:separator/>
      </w:r>
    </w:p>
  </w:endnote>
  <w:endnote w:type="continuationSeparator" w:id="0">
    <w:p w14:paraId="52657AD1" w14:textId="77777777" w:rsidR="005B22B8" w:rsidRDefault="005B22B8" w:rsidP="00C3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Standaard">
    <w:panose1 w:val="00000000000000000000"/>
    <w:charset w:val="00"/>
    <w:family w:val="roman"/>
    <w:notTrueType/>
    <w:pitch w:val="variable"/>
    <w:sig w:usb0="00000003" w:usb1="00000000" w:usb2="00000000" w:usb3="00000000" w:csb0="00000001" w:csb1="00000000"/>
  </w:font>
  <w:font w:name="Calibri (Hoofdteks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B819" w14:textId="008AF580" w:rsidR="009F383A" w:rsidRDefault="00132716">
    <w:pPr>
      <w:pStyle w:val="Footer"/>
      <w:jc w:val="center"/>
    </w:pPr>
    <w:r>
      <w:rPr>
        <w:noProof/>
      </w:rPr>
      <mc:AlternateContent>
        <mc:Choice Requires="wps">
          <w:drawing>
            <wp:anchor distT="0" distB="0" distL="114300" distR="114300" simplePos="0" relativeHeight="251659264" behindDoc="0" locked="0" layoutInCell="0" allowOverlap="1" wp14:anchorId="6DF8EA9E" wp14:editId="495AC69E">
              <wp:simplePos x="0" y="0"/>
              <wp:positionH relativeFrom="page">
                <wp:posOffset>0</wp:posOffset>
              </wp:positionH>
              <wp:positionV relativeFrom="page">
                <wp:posOffset>10227945</wp:posOffset>
              </wp:positionV>
              <wp:extent cx="7560310" cy="273050"/>
              <wp:effectExtent l="0" t="0" r="0" b="12700"/>
              <wp:wrapNone/>
              <wp:docPr id="1" name="MSIPCMd4da4d9aa098d1fdc3ac0e6a" descr="{&quot;HashCode&quot;:37169370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89C11A" w14:textId="7070D580" w:rsidR="00132716" w:rsidRPr="00132716" w:rsidRDefault="00132716" w:rsidP="00132716">
                          <w:pPr>
                            <w:rPr>
                              <w:rFonts w:ascii="Calibri" w:hAnsi="Calibri" w:cs="Calibri"/>
                              <w:color w:val="000000"/>
                              <w:sz w:val="20"/>
                            </w:rPr>
                          </w:pPr>
                          <w:r w:rsidRPr="00132716">
                            <w:rPr>
                              <w:rFonts w:ascii="Calibri" w:hAnsi="Calibri" w:cs="Calibri"/>
                              <w:color w:val="000000"/>
                              <w:sz w:val="20"/>
                            </w:rPr>
                            <w:t>Unrestricted Document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F8EA9E" id="_x0000_t202" coordsize="21600,21600" o:spt="202" path="m,l,21600r21600,l21600,xe">
              <v:stroke joinstyle="miter"/>
              <v:path gradientshapeok="t" o:connecttype="rect"/>
            </v:shapetype>
            <v:shape id="MSIPCMd4da4d9aa098d1fdc3ac0e6a" o:spid="_x0000_s1027" type="#_x0000_t202" alt="{&quot;HashCode&quot;:37169370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kyrwIAAE0FAAAOAAAAZHJzL2Uyb0RvYy54bWysVEtvEzEQviPxHywfOEF3825CN1UIKlRK&#10;20gp6tmxvdmVdj2u7TQbEP+dsdeb0sIJcbHn5Xl8M+OLy6auyJM0tgSV0d5ZSolUHESpdhn9dn/1&#10;4ZwS65gSrAIlM3qUll7O3765OOiZ7EMBlZCGoBNlZwed0cI5PUsSywtZM3sGWipU5mBq5pA1u0QY&#10;dkDvdZX003ScHMAIbYBLa1H6uVXSefCf55K7uzy30pEqo5ibC6cJ59afyfyCzXaG6aLkMQ32D1nU&#10;rFQY9OTqM3OM7E35h6u65AYs5O6MQ51Anpdchhqwml76qppNwbQMtSA4Vp9gsv/PLb99WhtSCuwd&#10;JYrV2KKbzfV6eSOGgg3FlLF0ei56ueADxlM5ZpQIaTki+OPd4x7cx6/MFksQsuVmg0lvPB1M0t77&#10;qJblrnBReT7EAYmKh1K4IspH09FJvq4Yl7VU3ZvW5ArASdPS0cG1ErKJDtprbcqameMLqw1OAI5m&#10;tOuyugcdJekp8ErmXUwU/vSTcdB2hgBtNELkmk/QeJSi3KLQN7zJTe1vbCVBPc7Y8TRXsnGEo3Ay&#10;GqeDHqo46vqTQToKg5c8v9bGui8SauKJjBrMOowTe1pZhxHRtDPxwRRclVUVZrdS5JDR8QBdvtDg&#10;i0rhQ19Dm6unXLNtYrdjHVsQRyzPQLsaVvOrEnNYMevWzOAuYNq43+4Oj7wCjAWRoqQA8/1vcm+P&#10;I4paSg64Wxm1j3tmJCXVtcLh7Y+Gaeq3MXBImEBMe8MhMttOqvb1EnBvcTIxrUB6W1d1ZG6gfsD9&#10;X/hwqGKKY9CMbjty6ZBDBf4fXC4Wgca908yt1EZz79qD5qG9bx6Y0RF/h527hW792OxVG1rbFu7F&#10;3kFehh55gFs4I+64s6F18X/xn8LvfLB6/gXnv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yJZMq8CAABNBQAADgAA&#10;AAAAAAAAAAAAAAAuAgAAZHJzL2Uyb0RvYy54bWxQSwECLQAUAAYACAAAACEAfHYI4d8AAAALAQAA&#10;DwAAAAAAAAAAAAAAAAAJBQAAZHJzL2Rvd25yZXYueG1sUEsFBgAAAAAEAAQA8wAAABUGAAAAAA==&#10;" o:allowincell="f" filled="f" stroked="f" strokeweight=".5pt">
              <v:textbox inset="20pt,0,,0">
                <w:txbxContent>
                  <w:p w14:paraId="5289C11A" w14:textId="7070D580" w:rsidR="00132716" w:rsidRPr="00132716" w:rsidRDefault="00132716" w:rsidP="00132716">
                    <w:pPr>
                      <w:rPr>
                        <w:rFonts w:ascii="Calibri" w:hAnsi="Calibri" w:cs="Calibri"/>
                        <w:color w:val="000000"/>
                        <w:sz w:val="20"/>
                      </w:rPr>
                    </w:pPr>
                    <w:r w:rsidRPr="00132716">
                      <w:rPr>
                        <w:rFonts w:ascii="Calibri" w:hAnsi="Calibri" w:cs="Calibri"/>
                        <w:color w:val="000000"/>
                        <w:sz w:val="20"/>
                      </w:rPr>
                      <w:t>Unrestricted Document</w:t>
                    </w:r>
                  </w:p>
                </w:txbxContent>
              </v:textbox>
              <w10:wrap anchorx="page" anchory="page"/>
            </v:shape>
          </w:pict>
        </mc:Fallback>
      </mc:AlternateContent>
    </w:r>
    <w:sdt>
      <w:sdtPr>
        <w:id w:val="-1627003747"/>
        <w:docPartObj>
          <w:docPartGallery w:val="Page Numbers (Bottom of Page)"/>
          <w:docPartUnique/>
        </w:docPartObj>
      </w:sdtPr>
      <w:sdtEndPr/>
      <w:sdtContent>
        <w:sdt>
          <w:sdtPr>
            <w:id w:val="-1669238322"/>
            <w:docPartObj>
              <w:docPartGallery w:val="Page Numbers (Top of Page)"/>
              <w:docPartUnique/>
            </w:docPartObj>
          </w:sdtPr>
          <w:sdtEndPr/>
          <w:sdtContent>
            <w:r w:rsidR="009F383A">
              <w:t xml:space="preserve">Pagina </w:t>
            </w:r>
            <w:r w:rsidR="009F383A">
              <w:rPr>
                <w:b/>
                <w:bCs/>
              </w:rPr>
              <w:fldChar w:fldCharType="begin"/>
            </w:r>
            <w:r w:rsidR="009F383A">
              <w:rPr>
                <w:b/>
                <w:bCs/>
              </w:rPr>
              <w:instrText>PAGE</w:instrText>
            </w:r>
            <w:r w:rsidR="009F383A">
              <w:rPr>
                <w:b/>
                <w:bCs/>
              </w:rPr>
              <w:fldChar w:fldCharType="separate"/>
            </w:r>
            <w:r w:rsidR="009F383A">
              <w:rPr>
                <w:b/>
                <w:bCs/>
                <w:noProof/>
              </w:rPr>
              <w:t>16</w:t>
            </w:r>
            <w:r w:rsidR="009F383A">
              <w:rPr>
                <w:b/>
                <w:bCs/>
              </w:rPr>
              <w:fldChar w:fldCharType="end"/>
            </w:r>
            <w:r w:rsidR="009F383A">
              <w:t xml:space="preserve"> van </w:t>
            </w:r>
            <w:r w:rsidR="009F383A">
              <w:rPr>
                <w:b/>
                <w:bCs/>
              </w:rPr>
              <w:fldChar w:fldCharType="begin"/>
            </w:r>
            <w:r w:rsidR="009F383A">
              <w:rPr>
                <w:b/>
                <w:bCs/>
              </w:rPr>
              <w:instrText>NUMPAGES</w:instrText>
            </w:r>
            <w:r w:rsidR="009F383A">
              <w:rPr>
                <w:b/>
                <w:bCs/>
              </w:rPr>
              <w:fldChar w:fldCharType="separate"/>
            </w:r>
            <w:r w:rsidR="009F383A">
              <w:rPr>
                <w:b/>
                <w:bCs/>
                <w:noProof/>
              </w:rPr>
              <w:t>16</w:t>
            </w:r>
            <w:r w:rsidR="009F383A">
              <w:rPr>
                <w:b/>
                <w:bCs/>
              </w:rPr>
              <w:fldChar w:fldCharType="end"/>
            </w:r>
          </w:sdtContent>
        </w:sdt>
      </w:sdtContent>
    </w:sdt>
  </w:p>
  <w:p w14:paraId="5018738B" w14:textId="77777777" w:rsidR="009F383A" w:rsidRDefault="009F3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2DDC2" w14:textId="77777777" w:rsidR="005B22B8" w:rsidRDefault="005B22B8" w:rsidP="00C3428A">
      <w:r>
        <w:separator/>
      </w:r>
    </w:p>
  </w:footnote>
  <w:footnote w:type="continuationSeparator" w:id="0">
    <w:p w14:paraId="6F6C8F3E" w14:textId="77777777" w:rsidR="005B22B8" w:rsidRDefault="005B22B8" w:rsidP="00C3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2801" w14:textId="3BE67F2A" w:rsidR="00132716" w:rsidRDefault="00132716">
    <w:pPr>
      <w:pStyle w:val="Header"/>
    </w:pPr>
    <w:r>
      <w:rPr>
        <w:noProof/>
      </w:rPr>
      <mc:AlternateContent>
        <mc:Choice Requires="wps">
          <w:drawing>
            <wp:anchor distT="0" distB="0" distL="114300" distR="114300" simplePos="0" relativeHeight="251660288" behindDoc="0" locked="0" layoutInCell="0" allowOverlap="1" wp14:anchorId="14A954C3" wp14:editId="41417F73">
              <wp:simplePos x="0" y="0"/>
              <wp:positionH relativeFrom="page">
                <wp:posOffset>0</wp:posOffset>
              </wp:positionH>
              <wp:positionV relativeFrom="page">
                <wp:posOffset>190500</wp:posOffset>
              </wp:positionV>
              <wp:extent cx="7560310" cy="273050"/>
              <wp:effectExtent l="0" t="0" r="0" b="12700"/>
              <wp:wrapNone/>
              <wp:docPr id="2" name="MSIPCM72054d08849d01def3fbe77b" descr="{&quot;HashCode&quot;:34755613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CB1E5B" w14:textId="1AD7FA9D" w:rsidR="00132716" w:rsidRPr="00132716" w:rsidRDefault="00132716" w:rsidP="00132716">
                          <w:pPr>
                            <w:rPr>
                              <w:rFonts w:ascii="Calibri" w:hAnsi="Calibri" w:cs="Calibri"/>
                              <w:color w:val="000000"/>
                              <w:sz w:val="20"/>
                            </w:rPr>
                          </w:pPr>
                          <w:r w:rsidRPr="00132716">
                            <w:rPr>
                              <w:rFonts w:ascii="Calibri" w:hAnsi="Calibri" w:cs="Calibri"/>
                              <w:color w:val="000000"/>
                              <w:sz w:val="20"/>
                            </w:rPr>
                            <w:t>Unrestricted Document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4A954C3" id="_x0000_t202" coordsize="21600,21600" o:spt="202" path="m,l,21600r21600,l21600,xe">
              <v:stroke joinstyle="miter"/>
              <v:path gradientshapeok="t" o:connecttype="rect"/>
            </v:shapetype>
            <v:shape id="MSIPCM72054d08849d01def3fbe77b" o:spid="_x0000_s1026" type="#_x0000_t202" alt="{&quot;HashCode&quot;:347556132,&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W/sQIAAEYFAAAOAAAAZHJzL2Uyb0RvYy54bWysVN9v2yAQfp+0/wHxsKetthM7SbM6VZap&#10;W6W0jZROfSYYYks2UCC1s2n/+w6M07Xb07QXOO6O+/HxHReXXVOjJ6ZNJUWOk7MYIyaoLCqxz/G3&#10;+6sPM4yMJaIgtRQsx0dm8OXi7ZuLVs3ZSJayLphGEESYeatyXFqr5lFkaMkaYs6kYgKMXOqGWDjq&#10;fVRo0kL0po5GcTyJWqkLpSVlxoD2c2/ECx+fc0btHeeGWVTnGGqzftV+3bk1WlyQ+V4TVVY0lEH+&#10;oYqGVAKSnkJ9Jpagg67+CNVUVEsjuT2jsokk5xVlvgfoJolfdbMtiWK+FwDHqBNM5v+FpbdPG42q&#10;IscjjARp4Ilutteb1c10FGdpEc9m6XkRJwXjY75j0+kOo4IZCgj+ePd4kPbjV2LKlSxYf5qP02mW&#10;TZLx6H0ws2pf2mCcpUCQYHioClsGfXaenfSbmlDWMDHcGcIQ4EkvhwDXomBdCNBvG101RB9feG2B&#10;AUDN4JeEu/dSBU18SrxmfMgJyp+OGa0ycwBoqwAi232SHTB80BtQugfvuG7cDk+JwA4cO554xTqL&#10;KCin2SQeJ2CiYBtNx3HmiRc931ba2C9MNsgJOdZQtacTeVobC5WA6+Dikgl5VdW1524tUJvjyRhC&#10;vrDAjVrARddDX6uTbLfrQmM7WRyhLy37mTCKXlWQfE2M3RANQwD1wmDbO1h4LSGJDBJGpdTf/6Z3&#10;/sBNsGLUwlDl2DweiGYY1dcCWDvK0jh2Y+hPIGgvnCdpCofdoBWHZiVhYBP4OxT1ovO19SByLZsH&#10;GPylSwcmIigkzbEdxJWFExjg46BsufQyDJwidi22irrQDi2H6X33QLQKwFt4sls5zB2Zv8K/9+1x&#10;Xh6s5JV/HIdsD2cAHIbVv1n4WNxv8PvZez1/f4tf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miPW/sQIAAEYFAAAOAAAA&#10;AAAAAAAAAAAAAC4CAABkcnMvZTJvRG9jLnhtbFBLAQItABQABgAIAAAAIQBpAd4j3AAAAAcBAAAP&#10;AAAAAAAAAAAAAAAAAAsFAABkcnMvZG93bnJldi54bWxQSwUGAAAAAAQABADzAAAAFAYAAAAA&#10;" o:allowincell="f" filled="f" stroked="f" strokeweight=".5pt">
              <v:textbox inset="20pt,0,,0">
                <w:txbxContent>
                  <w:p w14:paraId="43CB1E5B" w14:textId="1AD7FA9D" w:rsidR="00132716" w:rsidRPr="00132716" w:rsidRDefault="00132716" w:rsidP="00132716">
                    <w:pPr>
                      <w:rPr>
                        <w:rFonts w:ascii="Calibri" w:hAnsi="Calibri" w:cs="Calibri"/>
                        <w:color w:val="000000"/>
                        <w:sz w:val="20"/>
                      </w:rPr>
                    </w:pPr>
                    <w:r w:rsidRPr="00132716">
                      <w:rPr>
                        <w:rFonts w:ascii="Calibri" w:hAnsi="Calibri" w:cs="Calibri"/>
                        <w:color w:val="000000"/>
                        <w:sz w:val="20"/>
                      </w:rPr>
                      <w:t>Unrestricted Document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AFF"/>
    <w:multiLevelType w:val="hybridMultilevel"/>
    <w:tmpl w:val="4A480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77754"/>
    <w:multiLevelType w:val="hybridMultilevel"/>
    <w:tmpl w:val="5B30CB0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62FDF"/>
    <w:multiLevelType w:val="hybridMultilevel"/>
    <w:tmpl w:val="8528B2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06063D"/>
    <w:multiLevelType w:val="hybridMultilevel"/>
    <w:tmpl w:val="F56CE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3F6711"/>
    <w:multiLevelType w:val="hybridMultilevel"/>
    <w:tmpl w:val="79E23E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E56E5F"/>
    <w:multiLevelType w:val="hybridMultilevel"/>
    <w:tmpl w:val="DE5CF0DC"/>
    <w:lvl w:ilvl="0" w:tplc="0D92E8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1E61CE"/>
    <w:multiLevelType w:val="hybridMultilevel"/>
    <w:tmpl w:val="A9C6B7E8"/>
    <w:lvl w:ilvl="0" w:tplc="04602B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3A4970"/>
    <w:multiLevelType w:val="hybridMultilevel"/>
    <w:tmpl w:val="2F54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26D3E"/>
    <w:multiLevelType w:val="hybridMultilevel"/>
    <w:tmpl w:val="B6C2E4AC"/>
    <w:lvl w:ilvl="0" w:tplc="F7F2AE14">
      <w:numFmt w:val="bullet"/>
      <w:lvlText w:val=""/>
      <w:lvlJc w:val="left"/>
      <w:pPr>
        <w:ind w:left="1260" w:hanging="54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62D423A"/>
    <w:multiLevelType w:val="hybridMultilevel"/>
    <w:tmpl w:val="CD640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AE28DC"/>
    <w:multiLevelType w:val="hybridMultilevel"/>
    <w:tmpl w:val="52A600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2A8F7242"/>
    <w:multiLevelType w:val="hybridMultilevel"/>
    <w:tmpl w:val="4C20E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B15BCD"/>
    <w:multiLevelType w:val="hybridMultilevel"/>
    <w:tmpl w:val="3FAE5E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D3D2991"/>
    <w:multiLevelType w:val="hybridMultilevel"/>
    <w:tmpl w:val="9E663320"/>
    <w:lvl w:ilvl="0" w:tplc="A0461F0E">
      <w:numFmt w:val="bullet"/>
      <w:lvlText w:val="·"/>
      <w:lvlJc w:val="left"/>
      <w:pPr>
        <w:ind w:left="900" w:hanging="540"/>
      </w:pPr>
      <w:rPr>
        <w:rFonts w:ascii="Calibri" w:eastAsiaTheme="minorHAnsi" w:hAnsi="Calibri"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070F7"/>
    <w:multiLevelType w:val="hybridMultilevel"/>
    <w:tmpl w:val="0EE85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B865E9"/>
    <w:multiLevelType w:val="hybridMultilevel"/>
    <w:tmpl w:val="57F60A46"/>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D43406"/>
    <w:multiLevelType w:val="hybridMultilevel"/>
    <w:tmpl w:val="F59275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1A436E"/>
    <w:multiLevelType w:val="hybridMultilevel"/>
    <w:tmpl w:val="477E3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F0611D"/>
    <w:multiLevelType w:val="hybridMultilevel"/>
    <w:tmpl w:val="A9C6B7E8"/>
    <w:lvl w:ilvl="0" w:tplc="04602B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5572A2"/>
    <w:multiLevelType w:val="hybridMultilevel"/>
    <w:tmpl w:val="1A769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FA3BC7"/>
    <w:multiLevelType w:val="hybridMultilevel"/>
    <w:tmpl w:val="DF22A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9D32A5"/>
    <w:multiLevelType w:val="hybridMultilevel"/>
    <w:tmpl w:val="4642C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4D78EB"/>
    <w:multiLevelType w:val="hybridMultilevel"/>
    <w:tmpl w:val="0936A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4A7B28"/>
    <w:multiLevelType w:val="hybridMultilevel"/>
    <w:tmpl w:val="D6F62FA0"/>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78001F"/>
    <w:multiLevelType w:val="hybridMultilevel"/>
    <w:tmpl w:val="83C21FFA"/>
    <w:lvl w:ilvl="0" w:tplc="F7F2AE14">
      <w:numFmt w:val="bullet"/>
      <w:lvlText w:val=""/>
      <w:lvlJc w:val="left"/>
      <w:pPr>
        <w:ind w:left="1248" w:hanging="540"/>
      </w:pPr>
      <w:rPr>
        <w:rFonts w:ascii="Symbol" w:eastAsia="Times New Roman" w:hAnsi="Symbol" w:cs="Aria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25" w15:restartNumberingAfterBreak="0">
    <w:nsid w:val="5B1E4BBE"/>
    <w:multiLevelType w:val="hybridMultilevel"/>
    <w:tmpl w:val="F510E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5F22DE"/>
    <w:multiLevelType w:val="hybridMultilevel"/>
    <w:tmpl w:val="2F042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9C3164"/>
    <w:multiLevelType w:val="hybridMultilevel"/>
    <w:tmpl w:val="FDCE5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47204B"/>
    <w:multiLevelType w:val="hybridMultilevel"/>
    <w:tmpl w:val="BEDC6F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4FE4288"/>
    <w:multiLevelType w:val="hybridMultilevel"/>
    <w:tmpl w:val="5CC8D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CFE0F3E"/>
    <w:multiLevelType w:val="hybridMultilevel"/>
    <w:tmpl w:val="C4DA5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A56ADC"/>
    <w:multiLevelType w:val="hybridMultilevel"/>
    <w:tmpl w:val="A5A4F03E"/>
    <w:lvl w:ilvl="0" w:tplc="04130001">
      <w:start w:val="1"/>
      <w:numFmt w:val="bullet"/>
      <w:lvlText w:val=""/>
      <w:lvlJc w:val="left"/>
      <w:pPr>
        <w:ind w:left="720" w:hanging="360"/>
      </w:pPr>
      <w:rPr>
        <w:rFonts w:ascii="Symbol" w:hAnsi="Symbol" w:hint="default"/>
      </w:rPr>
    </w:lvl>
    <w:lvl w:ilvl="1" w:tplc="1F36D9B0">
      <w:numFmt w:val="bullet"/>
      <w:lvlText w:val="•"/>
      <w:lvlJc w:val="left"/>
      <w:pPr>
        <w:ind w:left="1785" w:hanging="705"/>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20007E"/>
    <w:multiLevelType w:val="hybridMultilevel"/>
    <w:tmpl w:val="150836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8841D3"/>
    <w:multiLevelType w:val="hybridMultilevel"/>
    <w:tmpl w:val="E81AB15A"/>
    <w:lvl w:ilvl="0" w:tplc="04130001">
      <w:start w:val="1"/>
      <w:numFmt w:val="bullet"/>
      <w:lvlText w:val=""/>
      <w:lvlJc w:val="left"/>
      <w:pPr>
        <w:ind w:left="720" w:hanging="360"/>
      </w:pPr>
      <w:rPr>
        <w:rFonts w:ascii="Symbol" w:hAnsi="Symbol" w:hint="default"/>
      </w:rPr>
    </w:lvl>
    <w:lvl w:ilvl="1" w:tplc="FA02E3AA">
      <w:numFmt w:val="bullet"/>
      <w:lvlText w:val="•"/>
      <w:lvlJc w:val="left"/>
      <w:pPr>
        <w:ind w:left="2490" w:hanging="141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AE7CF8"/>
    <w:multiLevelType w:val="hybridMultilevel"/>
    <w:tmpl w:val="F19C84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0"/>
  </w:num>
  <w:num w:numId="2">
    <w:abstractNumId w:val="4"/>
  </w:num>
  <w:num w:numId="3">
    <w:abstractNumId w:val="27"/>
  </w:num>
  <w:num w:numId="4">
    <w:abstractNumId w:val="33"/>
  </w:num>
  <w:num w:numId="5">
    <w:abstractNumId w:val="0"/>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4"/>
  </w:num>
  <w:num w:numId="10">
    <w:abstractNumId w:val="22"/>
  </w:num>
  <w:num w:numId="11">
    <w:abstractNumId w:val="31"/>
  </w:num>
  <w:num w:numId="12">
    <w:abstractNumId w:val="7"/>
  </w:num>
  <w:num w:numId="13">
    <w:abstractNumId w:val="1"/>
  </w:num>
  <w:num w:numId="14">
    <w:abstractNumId w:val="16"/>
  </w:num>
  <w:num w:numId="15">
    <w:abstractNumId w:val="3"/>
  </w:num>
  <w:num w:numId="16">
    <w:abstractNumId w:val="18"/>
  </w:num>
  <w:num w:numId="17">
    <w:abstractNumId w:val="6"/>
  </w:num>
  <w:num w:numId="18">
    <w:abstractNumId w:val="14"/>
  </w:num>
  <w:num w:numId="19">
    <w:abstractNumId w:val="11"/>
  </w:num>
  <w:num w:numId="20">
    <w:abstractNumId w:val="15"/>
  </w:num>
  <w:num w:numId="21">
    <w:abstractNumId w:val="21"/>
  </w:num>
  <w:num w:numId="22">
    <w:abstractNumId w:val="23"/>
  </w:num>
  <w:num w:numId="23">
    <w:abstractNumId w:val="19"/>
  </w:num>
  <w:num w:numId="24">
    <w:abstractNumId w:val="13"/>
  </w:num>
  <w:num w:numId="25">
    <w:abstractNumId w:val="17"/>
  </w:num>
  <w:num w:numId="26">
    <w:abstractNumId w:val="9"/>
  </w:num>
  <w:num w:numId="27">
    <w:abstractNumId w:val="2"/>
  </w:num>
  <w:num w:numId="28">
    <w:abstractNumId w:val="12"/>
  </w:num>
  <w:num w:numId="29">
    <w:abstractNumId w:val="8"/>
  </w:num>
  <w:num w:numId="30">
    <w:abstractNumId w:val="24"/>
  </w:num>
  <w:num w:numId="31">
    <w:abstractNumId w:val="25"/>
  </w:num>
  <w:num w:numId="32">
    <w:abstractNumId w:val="28"/>
  </w:num>
  <w:num w:numId="33">
    <w:abstractNumId w:val="5"/>
  </w:num>
  <w:num w:numId="34">
    <w:abstractNumId w:val="29"/>
  </w:num>
  <w:num w:numId="3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8A"/>
    <w:rsid w:val="000008BC"/>
    <w:rsid w:val="00004D2E"/>
    <w:rsid w:val="00007C62"/>
    <w:rsid w:val="000116AA"/>
    <w:rsid w:val="00014524"/>
    <w:rsid w:val="000248CF"/>
    <w:rsid w:val="000272AC"/>
    <w:rsid w:val="000276CF"/>
    <w:rsid w:val="00034459"/>
    <w:rsid w:val="0004406B"/>
    <w:rsid w:val="00055827"/>
    <w:rsid w:val="00057215"/>
    <w:rsid w:val="000629AB"/>
    <w:rsid w:val="000769FA"/>
    <w:rsid w:val="000867EB"/>
    <w:rsid w:val="00091ED4"/>
    <w:rsid w:val="00097B23"/>
    <w:rsid w:val="000A4A65"/>
    <w:rsid w:val="000A4DB1"/>
    <w:rsid w:val="000A500C"/>
    <w:rsid w:val="000B000D"/>
    <w:rsid w:val="000B7ACE"/>
    <w:rsid w:val="000C2633"/>
    <w:rsid w:val="000D0B4B"/>
    <w:rsid w:val="000E230A"/>
    <w:rsid w:val="000E4072"/>
    <w:rsid w:val="000E568A"/>
    <w:rsid w:val="000E6378"/>
    <w:rsid w:val="000F1649"/>
    <w:rsid w:val="00102453"/>
    <w:rsid w:val="00102867"/>
    <w:rsid w:val="00102A3C"/>
    <w:rsid w:val="00117118"/>
    <w:rsid w:val="00120836"/>
    <w:rsid w:val="00127A4C"/>
    <w:rsid w:val="00132716"/>
    <w:rsid w:val="00135AA9"/>
    <w:rsid w:val="00137FE5"/>
    <w:rsid w:val="00140AB8"/>
    <w:rsid w:val="0015135C"/>
    <w:rsid w:val="001645CE"/>
    <w:rsid w:val="0018094E"/>
    <w:rsid w:val="0019537D"/>
    <w:rsid w:val="001969A2"/>
    <w:rsid w:val="001A4689"/>
    <w:rsid w:val="001B2B93"/>
    <w:rsid w:val="001C7F26"/>
    <w:rsid w:val="001D1929"/>
    <w:rsid w:val="001D406B"/>
    <w:rsid w:val="001E34AA"/>
    <w:rsid w:val="001E7A64"/>
    <w:rsid w:val="001E7BE0"/>
    <w:rsid w:val="001F2F0E"/>
    <w:rsid w:val="001F375E"/>
    <w:rsid w:val="00210D84"/>
    <w:rsid w:val="00215FD6"/>
    <w:rsid w:val="00231595"/>
    <w:rsid w:val="0025069C"/>
    <w:rsid w:val="00254668"/>
    <w:rsid w:val="00256F32"/>
    <w:rsid w:val="00257127"/>
    <w:rsid w:val="00261E39"/>
    <w:rsid w:val="00271DD4"/>
    <w:rsid w:val="00277030"/>
    <w:rsid w:val="00296770"/>
    <w:rsid w:val="002A19C3"/>
    <w:rsid w:val="002C29C9"/>
    <w:rsid w:val="002C6C1A"/>
    <w:rsid w:val="002E61F0"/>
    <w:rsid w:val="002E71F0"/>
    <w:rsid w:val="00303B6D"/>
    <w:rsid w:val="003045C7"/>
    <w:rsid w:val="00317E60"/>
    <w:rsid w:val="0032181C"/>
    <w:rsid w:val="00325504"/>
    <w:rsid w:val="00331873"/>
    <w:rsid w:val="00332772"/>
    <w:rsid w:val="00340D35"/>
    <w:rsid w:val="00342ADB"/>
    <w:rsid w:val="00371B8F"/>
    <w:rsid w:val="00373673"/>
    <w:rsid w:val="0039003B"/>
    <w:rsid w:val="00391146"/>
    <w:rsid w:val="003927C9"/>
    <w:rsid w:val="003B11A7"/>
    <w:rsid w:val="003B745C"/>
    <w:rsid w:val="003C1C93"/>
    <w:rsid w:val="003C1D73"/>
    <w:rsid w:val="003D4FD4"/>
    <w:rsid w:val="003E0AAE"/>
    <w:rsid w:val="003E1C7B"/>
    <w:rsid w:val="003E72B0"/>
    <w:rsid w:val="00402A88"/>
    <w:rsid w:val="00414565"/>
    <w:rsid w:val="00425487"/>
    <w:rsid w:val="00426237"/>
    <w:rsid w:val="00430D65"/>
    <w:rsid w:val="00433346"/>
    <w:rsid w:val="004438F0"/>
    <w:rsid w:val="00444255"/>
    <w:rsid w:val="00454BB0"/>
    <w:rsid w:val="004623A0"/>
    <w:rsid w:val="0046252F"/>
    <w:rsid w:val="00463C49"/>
    <w:rsid w:val="004739A2"/>
    <w:rsid w:val="00476889"/>
    <w:rsid w:val="00484ABD"/>
    <w:rsid w:val="0049122B"/>
    <w:rsid w:val="00497385"/>
    <w:rsid w:val="004A5420"/>
    <w:rsid w:val="004B1510"/>
    <w:rsid w:val="004B3A6B"/>
    <w:rsid w:val="004D0C42"/>
    <w:rsid w:val="004D2D6A"/>
    <w:rsid w:val="004D462A"/>
    <w:rsid w:val="004D4DF9"/>
    <w:rsid w:val="004D67B9"/>
    <w:rsid w:val="004F1D90"/>
    <w:rsid w:val="004F3FE9"/>
    <w:rsid w:val="00506381"/>
    <w:rsid w:val="0050765C"/>
    <w:rsid w:val="00521213"/>
    <w:rsid w:val="0052368A"/>
    <w:rsid w:val="00523A08"/>
    <w:rsid w:val="00533966"/>
    <w:rsid w:val="00546053"/>
    <w:rsid w:val="005470E1"/>
    <w:rsid w:val="005516BD"/>
    <w:rsid w:val="005718CD"/>
    <w:rsid w:val="005734A3"/>
    <w:rsid w:val="00573922"/>
    <w:rsid w:val="005844AE"/>
    <w:rsid w:val="00592F49"/>
    <w:rsid w:val="00596122"/>
    <w:rsid w:val="005B22B8"/>
    <w:rsid w:val="005C32B4"/>
    <w:rsid w:val="005D13C8"/>
    <w:rsid w:val="005D16AE"/>
    <w:rsid w:val="005D176A"/>
    <w:rsid w:val="005D2BCD"/>
    <w:rsid w:val="005D563A"/>
    <w:rsid w:val="005F113C"/>
    <w:rsid w:val="005F4F45"/>
    <w:rsid w:val="005F7BEC"/>
    <w:rsid w:val="005F7C5A"/>
    <w:rsid w:val="006011C5"/>
    <w:rsid w:val="006076B4"/>
    <w:rsid w:val="006146E5"/>
    <w:rsid w:val="00615FE9"/>
    <w:rsid w:val="00617339"/>
    <w:rsid w:val="0062383C"/>
    <w:rsid w:val="00623C45"/>
    <w:rsid w:val="00623DFA"/>
    <w:rsid w:val="00632026"/>
    <w:rsid w:val="00635B8B"/>
    <w:rsid w:val="00645DF7"/>
    <w:rsid w:val="00666E4B"/>
    <w:rsid w:val="006705A0"/>
    <w:rsid w:val="00671DA8"/>
    <w:rsid w:val="00675F13"/>
    <w:rsid w:val="006A6566"/>
    <w:rsid w:val="006A7E5B"/>
    <w:rsid w:val="006B61B1"/>
    <w:rsid w:val="006C58E3"/>
    <w:rsid w:val="006C5BC0"/>
    <w:rsid w:val="006D2995"/>
    <w:rsid w:val="006D3576"/>
    <w:rsid w:val="006D60FE"/>
    <w:rsid w:val="006D65C1"/>
    <w:rsid w:val="006D6D95"/>
    <w:rsid w:val="006D7049"/>
    <w:rsid w:val="006E2A3E"/>
    <w:rsid w:val="006E4E68"/>
    <w:rsid w:val="006F2353"/>
    <w:rsid w:val="006F24B5"/>
    <w:rsid w:val="007047E0"/>
    <w:rsid w:val="00721D8E"/>
    <w:rsid w:val="00742296"/>
    <w:rsid w:val="0075330D"/>
    <w:rsid w:val="00782F16"/>
    <w:rsid w:val="00792012"/>
    <w:rsid w:val="007921E5"/>
    <w:rsid w:val="007A3C06"/>
    <w:rsid w:val="007A58F9"/>
    <w:rsid w:val="007B532B"/>
    <w:rsid w:val="007B5D55"/>
    <w:rsid w:val="007C07F6"/>
    <w:rsid w:val="007C1932"/>
    <w:rsid w:val="007D47CE"/>
    <w:rsid w:val="007E2166"/>
    <w:rsid w:val="007E739F"/>
    <w:rsid w:val="007F2231"/>
    <w:rsid w:val="008123FF"/>
    <w:rsid w:val="00812AE8"/>
    <w:rsid w:val="0081783D"/>
    <w:rsid w:val="00820A85"/>
    <w:rsid w:val="00832C1A"/>
    <w:rsid w:val="00842FFD"/>
    <w:rsid w:val="00843876"/>
    <w:rsid w:val="00843FEF"/>
    <w:rsid w:val="00844349"/>
    <w:rsid w:val="00844D06"/>
    <w:rsid w:val="0084552C"/>
    <w:rsid w:val="0085515C"/>
    <w:rsid w:val="008551A6"/>
    <w:rsid w:val="00873262"/>
    <w:rsid w:val="00876ACB"/>
    <w:rsid w:val="00876C09"/>
    <w:rsid w:val="0088340C"/>
    <w:rsid w:val="00887C69"/>
    <w:rsid w:val="008922ED"/>
    <w:rsid w:val="008926B6"/>
    <w:rsid w:val="00892D35"/>
    <w:rsid w:val="008A67B3"/>
    <w:rsid w:val="008A7EEF"/>
    <w:rsid w:val="008B5745"/>
    <w:rsid w:val="008C56EE"/>
    <w:rsid w:val="008C65CB"/>
    <w:rsid w:val="008D4672"/>
    <w:rsid w:val="008D7DCA"/>
    <w:rsid w:val="008E576D"/>
    <w:rsid w:val="008E6945"/>
    <w:rsid w:val="009101CD"/>
    <w:rsid w:val="00916A7C"/>
    <w:rsid w:val="00916ACB"/>
    <w:rsid w:val="009343EB"/>
    <w:rsid w:val="009401C4"/>
    <w:rsid w:val="00943828"/>
    <w:rsid w:val="00955D11"/>
    <w:rsid w:val="009574D5"/>
    <w:rsid w:val="00960CA2"/>
    <w:rsid w:val="009650DF"/>
    <w:rsid w:val="00971659"/>
    <w:rsid w:val="009733E5"/>
    <w:rsid w:val="00976E06"/>
    <w:rsid w:val="00980177"/>
    <w:rsid w:val="00981BC7"/>
    <w:rsid w:val="0098541A"/>
    <w:rsid w:val="00992F44"/>
    <w:rsid w:val="00996A4A"/>
    <w:rsid w:val="00996CAC"/>
    <w:rsid w:val="00997EFF"/>
    <w:rsid w:val="009A2A16"/>
    <w:rsid w:val="009C1A9F"/>
    <w:rsid w:val="009C45DB"/>
    <w:rsid w:val="009F3751"/>
    <w:rsid w:val="009F383A"/>
    <w:rsid w:val="009F7A80"/>
    <w:rsid w:val="00A030EB"/>
    <w:rsid w:val="00A04361"/>
    <w:rsid w:val="00A13734"/>
    <w:rsid w:val="00A248F2"/>
    <w:rsid w:val="00A423CB"/>
    <w:rsid w:val="00A43EA5"/>
    <w:rsid w:val="00A519EB"/>
    <w:rsid w:val="00A5212F"/>
    <w:rsid w:val="00A52643"/>
    <w:rsid w:val="00A61E02"/>
    <w:rsid w:val="00A67F49"/>
    <w:rsid w:val="00A73A81"/>
    <w:rsid w:val="00A745F5"/>
    <w:rsid w:val="00A85DFB"/>
    <w:rsid w:val="00A907C5"/>
    <w:rsid w:val="00A909EC"/>
    <w:rsid w:val="00AA1DDE"/>
    <w:rsid w:val="00AA5B90"/>
    <w:rsid w:val="00AA6728"/>
    <w:rsid w:val="00AC0AE5"/>
    <w:rsid w:val="00AC4B68"/>
    <w:rsid w:val="00AC7583"/>
    <w:rsid w:val="00AD62F1"/>
    <w:rsid w:val="00AE4EE3"/>
    <w:rsid w:val="00AE528E"/>
    <w:rsid w:val="00AF0311"/>
    <w:rsid w:val="00B04E9A"/>
    <w:rsid w:val="00B06D7A"/>
    <w:rsid w:val="00B158EC"/>
    <w:rsid w:val="00B23A99"/>
    <w:rsid w:val="00B51F7E"/>
    <w:rsid w:val="00B576E0"/>
    <w:rsid w:val="00B57DAA"/>
    <w:rsid w:val="00B60C10"/>
    <w:rsid w:val="00B60D53"/>
    <w:rsid w:val="00B66C46"/>
    <w:rsid w:val="00B74161"/>
    <w:rsid w:val="00B747D5"/>
    <w:rsid w:val="00B777DA"/>
    <w:rsid w:val="00BA0818"/>
    <w:rsid w:val="00BA17EF"/>
    <w:rsid w:val="00BA3ED9"/>
    <w:rsid w:val="00BA4F0C"/>
    <w:rsid w:val="00BB3198"/>
    <w:rsid w:val="00BC2F3B"/>
    <w:rsid w:val="00BD16CB"/>
    <w:rsid w:val="00BE1EC1"/>
    <w:rsid w:val="00BE5901"/>
    <w:rsid w:val="00BF54F6"/>
    <w:rsid w:val="00C0091B"/>
    <w:rsid w:val="00C10634"/>
    <w:rsid w:val="00C114F1"/>
    <w:rsid w:val="00C140BA"/>
    <w:rsid w:val="00C15540"/>
    <w:rsid w:val="00C15E64"/>
    <w:rsid w:val="00C212C6"/>
    <w:rsid w:val="00C21463"/>
    <w:rsid w:val="00C24298"/>
    <w:rsid w:val="00C256A4"/>
    <w:rsid w:val="00C30D5A"/>
    <w:rsid w:val="00C31718"/>
    <w:rsid w:val="00C3428A"/>
    <w:rsid w:val="00C5255D"/>
    <w:rsid w:val="00C55C38"/>
    <w:rsid w:val="00C60AA3"/>
    <w:rsid w:val="00C6141F"/>
    <w:rsid w:val="00C67E02"/>
    <w:rsid w:val="00C73AA0"/>
    <w:rsid w:val="00C80FA8"/>
    <w:rsid w:val="00C92F67"/>
    <w:rsid w:val="00C97CF4"/>
    <w:rsid w:val="00CA4461"/>
    <w:rsid w:val="00CA5010"/>
    <w:rsid w:val="00CB1E56"/>
    <w:rsid w:val="00CB362C"/>
    <w:rsid w:val="00CB6C55"/>
    <w:rsid w:val="00CC1131"/>
    <w:rsid w:val="00CC243F"/>
    <w:rsid w:val="00CC509E"/>
    <w:rsid w:val="00CD3516"/>
    <w:rsid w:val="00CD5A09"/>
    <w:rsid w:val="00CE1425"/>
    <w:rsid w:val="00CE3897"/>
    <w:rsid w:val="00CE3BDE"/>
    <w:rsid w:val="00CF2B5B"/>
    <w:rsid w:val="00D0051B"/>
    <w:rsid w:val="00D14C36"/>
    <w:rsid w:val="00D21571"/>
    <w:rsid w:val="00D23358"/>
    <w:rsid w:val="00D317A8"/>
    <w:rsid w:val="00D35A43"/>
    <w:rsid w:val="00D42369"/>
    <w:rsid w:val="00D439C2"/>
    <w:rsid w:val="00D43D22"/>
    <w:rsid w:val="00D43E2D"/>
    <w:rsid w:val="00D478DC"/>
    <w:rsid w:val="00D50EA6"/>
    <w:rsid w:val="00D543C5"/>
    <w:rsid w:val="00D623A7"/>
    <w:rsid w:val="00D64BCD"/>
    <w:rsid w:val="00D656DA"/>
    <w:rsid w:val="00D65EF7"/>
    <w:rsid w:val="00D706B3"/>
    <w:rsid w:val="00D87281"/>
    <w:rsid w:val="00D921E7"/>
    <w:rsid w:val="00D9283F"/>
    <w:rsid w:val="00D93956"/>
    <w:rsid w:val="00DA4986"/>
    <w:rsid w:val="00DA5DEA"/>
    <w:rsid w:val="00DB622E"/>
    <w:rsid w:val="00DC1C7C"/>
    <w:rsid w:val="00DD2D61"/>
    <w:rsid w:val="00DD5F47"/>
    <w:rsid w:val="00DD7F62"/>
    <w:rsid w:val="00DE5D77"/>
    <w:rsid w:val="00DE623F"/>
    <w:rsid w:val="00DF2701"/>
    <w:rsid w:val="00DF6178"/>
    <w:rsid w:val="00DF6681"/>
    <w:rsid w:val="00DF6F3A"/>
    <w:rsid w:val="00E10B0E"/>
    <w:rsid w:val="00E14D4F"/>
    <w:rsid w:val="00E16737"/>
    <w:rsid w:val="00E43324"/>
    <w:rsid w:val="00E60298"/>
    <w:rsid w:val="00E649F0"/>
    <w:rsid w:val="00EB5ACD"/>
    <w:rsid w:val="00EC15F7"/>
    <w:rsid w:val="00EC647F"/>
    <w:rsid w:val="00ED441D"/>
    <w:rsid w:val="00ED529E"/>
    <w:rsid w:val="00ED7B17"/>
    <w:rsid w:val="00EE6142"/>
    <w:rsid w:val="00EE6AE5"/>
    <w:rsid w:val="00F01A20"/>
    <w:rsid w:val="00F07241"/>
    <w:rsid w:val="00F118AD"/>
    <w:rsid w:val="00F1503C"/>
    <w:rsid w:val="00F15570"/>
    <w:rsid w:val="00F2347F"/>
    <w:rsid w:val="00F240CA"/>
    <w:rsid w:val="00F26DC9"/>
    <w:rsid w:val="00F3514C"/>
    <w:rsid w:val="00F47447"/>
    <w:rsid w:val="00F559D1"/>
    <w:rsid w:val="00F606B1"/>
    <w:rsid w:val="00F62321"/>
    <w:rsid w:val="00F91777"/>
    <w:rsid w:val="00F94AE2"/>
    <w:rsid w:val="00F973DE"/>
    <w:rsid w:val="00FC0D74"/>
    <w:rsid w:val="00FC2CF2"/>
    <w:rsid w:val="00FC7BCA"/>
    <w:rsid w:val="00FE2CDD"/>
    <w:rsid w:val="00FF5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4E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428A"/>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9"/>
    <w:qFormat/>
    <w:rsid w:val="006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28A"/>
    <w:pPr>
      <w:tabs>
        <w:tab w:val="center" w:pos="4536"/>
        <w:tab w:val="right" w:pos="9072"/>
      </w:tabs>
    </w:pPr>
  </w:style>
  <w:style w:type="character" w:customStyle="1" w:styleId="HeaderChar">
    <w:name w:val="Header Char"/>
    <w:basedOn w:val="DefaultParagraphFont"/>
    <w:link w:val="Header"/>
    <w:uiPriority w:val="99"/>
    <w:rsid w:val="00C3428A"/>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C3428A"/>
    <w:pPr>
      <w:tabs>
        <w:tab w:val="center" w:pos="4536"/>
        <w:tab w:val="right" w:pos="9072"/>
      </w:tabs>
    </w:pPr>
  </w:style>
  <w:style w:type="character" w:customStyle="1" w:styleId="FooterChar">
    <w:name w:val="Footer Char"/>
    <w:basedOn w:val="DefaultParagraphFont"/>
    <w:link w:val="Footer"/>
    <w:uiPriority w:val="99"/>
    <w:rsid w:val="00C3428A"/>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C3428A"/>
    <w:rPr>
      <w:rFonts w:ascii="Tahoma" w:hAnsi="Tahoma" w:cs="Tahoma"/>
      <w:sz w:val="16"/>
      <w:szCs w:val="16"/>
    </w:rPr>
  </w:style>
  <w:style w:type="character" w:customStyle="1" w:styleId="BalloonTextChar">
    <w:name w:val="Balloon Text Char"/>
    <w:basedOn w:val="DefaultParagraphFont"/>
    <w:link w:val="BalloonText"/>
    <w:uiPriority w:val="99"/>
    <w:semiHidden/>
    <w:rsid w:val="00C3428A"/>
    <w:rPr>
      <w:rFonts w:ascii="Tahoma" w:eastAsia="Times New Roman" w:hAnsi="Tahoma" w:cs="Tahoma"/>
      <w:sz w:val="16"/>
      <w:szCs w:val="16"/>
      <w:lang w:eastAsia="nl-NL"/>
    </w:rPr>
  </w:style>
  <w:style w:type="paragraph" w:styleId="PlainText">
    <w:name w:val="Plain Text"/>
    <w:basedOn w:val="Normal"/>
    <w:link w:val="PlainTextChar"/>
    <w:uiPriority w:val="99"/>
    <w:unhideWhenUsed/>
    <w:rsid w:val="00615FE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15FE9"/>
    <w:rPr>
      <w:rFonts w:ascii="Consolas" w:hAnsi="Consolas"/>
      <w:sz w:val="21"/>
      <w:szCs w:val="21"/>
    </w:rPr>
  </w:style>
  <w:style w:type="paragraph" w:styleId="BodyText">
    <w:name w:val="Body Text"/>
    <w:basedOn w:val="Normal"/>
    <w:link w:val="BodyTextChar"/>
    <w:semiHidden/>
    <w:rsid w:val="006D6D95"/>
    <w:rPr>
      <w:rFonts w:ascii="Tahoma" w:hAnsi="Tahoma" w:cs="Tahoma"/>
      <w:sz w:val="20"/>
    </w:rPr>
  </w:style>
  <w:style w:type="character" w:customStyle="1" w:styleId="BodyTextChar">
    <w:name w:val="Body Text Char"/>
    <w:basedOn w:val="DefaultParagraphFont"/>
    <w:link w:val="BodyText"/>
    <w:semiHidden/>
    <w:rsid w:val="006D6D95"/>
    <w:rPr>
      <w:rFonts w:ascii="Tahoma" w:eastAsia="Times New Roman" w:hAnsi="Tahoma" w:cs="Tahoma"/>
      <w:sz w:val="20"/>
      <w:szCs w:val="24"/>
      <w:lang w:eastAsia="nl-NL"/>
    </w:rPr>
  </w:style>
  <w:style w:type="paragraph" w:styleId="ListParagraph">
    <w:name w:val="List Paragraph"/>
    <w:basedOn w:val="Normal"/>
    <w:uiPriority w:val="34"/>
    <w:qFormat/>
    <w:rsid w:val="006D6D95"/>
    <w:pPr>
      <w:ind w:left="720"/>
      <w:contextualSpacing/>
    </w:pPr>
  </w:style>
  <w:style w:type="paragraph" w:styleId="BodyTextIndent">
    <w:name w:val="Body Text Indent"/>
    <w:basedOn w:val="Normal"/>
    <w:link w:val="BodyTextIndentChar"/>
    <w:uiPriority w:val="99"/>
    <w:semiHidden/>
    <w:unhideWhenUsed/>
    <w:rsid w:val="0046252F"/>
    <w:pPr>
      <w:spacing w:after="120"/>
      <w:ind w:left="283"/>
    </w:pPr>
  </w:style>
  <w:style w:type="character" w:customStyle="1" w:styleId="BodyTextIndentChar">
    <w:name w:val="Body Text Indent Char"/>
    <w:basedOn w:val="DefaultParagraphFont"/>
    <w:link w:val="BodyTextIndent"/>
    <w:uiPriority w:val="99"/>
    <w:semiHidden/>
    <w:rsid w:val="0046252F"/>
    <w:rPr>
      <w:rFonts w:ascii="Times New Roman" w:eastAsia="Times New Roman" w:hAnsi="Times New Roman" w:cs="Times New Roman"/>
      <w:sz w:val="24"/>
      <w:szCs w:val="24"/>
      <w:lang w:eastAsia="nl-NL"/>
    </w:rPr>
  </w:style>
  <w:style w:type="paragraph" w:styleId="NoSpacing">
    <w:name w:val="No Spacing"/>
    <w:uiPriority w:val="1"/>
    <w:qFormat/>
    <w:rsid w:val="0046252F"/>
    <w:pPr>
      <w:spacing w:after="0" w:line="240" w:lineRule="auto"/>
    </w:pPr>
    <w:rPr>
      <w:rFonts w:ascii="Times New Roman" w:eastAsia="Times New Roman" w:hAnsi="Times New Roman" w:cs="Times New Roman"/>
      <w:sz w:val="24"/>
      <w:szCs w:val="24"/>
      <w:lang w:eastAsia="nl-NL"/>
    </w:rPr>
  </w:style>
  <w:style w:type="paragraph" w:customStyle="1" w:styleId="level1">
    <w:name w:val="_level1"/>
    <w:uiPriority w:val="99"/>
    <w:rsid w:val="00FF5E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pPr>
    <w:rPr>
      <w:rFonts w:ascii="Times New Roman Standaard" w:eastAsia="Calibri" w:hAnsi="Times New Roman Standaard" w:cs="Times New Roman"/>
      <w:sz w:val="24"/>
      <w:szCs w:val="24"/>
    </w:rPr>
  </w:style>
  <w:style w:type="character" w:customStyle="1" w:styleId="Heading1Char">
    <w:name w:val="Heading 1 Char"/>
    <w:basedOn w:val="DefaultParagraphFont"/>
    <w:link w:val="Heading1"/>
    <w:uiPriority w:val="9"/>
    <w:rsid w:val="00671DA8"/>
    <w:rPr>
      <w:rFonts w:asciiTheme="majorHAnsi" w:eastAsiaTheme="majorEastAsia" w:hAnsiTheme="majorHAnsi" w:cstheme="majorBidi"/>
      <w:b/>
      <w:bCs/>
      <w:color w:val="365F91" w:themeColor="accent1" w:themeShade="BF"/>
      <w:sz w:val="28"/>
      <w:szCs w:val="28"/>
      <w:lang w:eastAsia="nl-NL"/>
    </w:rPr>
  </w:style>
  <w:style w:type="paragraph" w:styleId="TOCHeading">
    <w:name w:val="TOC Heading"/>
    <w:basedOn w:val="Heading1"/>
    <w:next w:val="Normal"/>
    <w:uiPriority w:val="39"/>
    <w:semiHidden/>
    <w:unhideWhenUsed/>
    <w:qFormat/>
    <w:rsid w:val="00671DA8"/>
    <w:pPr>
      <w:spacing w:line="276" w:lineRule="auto"/>
      <w:outlineLvl w:val="9"/>
    </w:pPr>
    <w:rPr>
      <w:lang w:eastAsia="en-US"/>
    </w:rPr>
  </w:style>
  <w:style w:type="paragraph" w:styleId="TOC1">
    <w:name w:val="toc 1"/>
    <w:basedOn w:val="Normal"/>
    <w:next w:val="Normal"/>
    <w:autoRedefine/>
    <w:uiPriority w:val="39"/>
    <w:unhideWhenUsed/>
    <w:rsid w:val="00671DA8"/>
    <w:pPr>
      <w:spacing w:after="100"/>
    </w:pPr>
  </w:style>
  <w:style w:type="character" w:styleId="Hyperlink">
    <w:name w:val="Hyperlink"/>
    <w:basedOn w:val="DefaultParagraphFont"/>
    <w:uiPriority w:val="99"/>
    <w:unhideWhenUsed/>
    <w:rsid w:val="00671DA8"/>
    <w:rPr>
      <w:color w:val="0000FF" w:themeColor="hyperlink"/>
      <w:u w:val="single"/>
    </w:rPr>
  </w:style>
  <w:style w:type="paragraph" w:styleId="NormalWeb">
    <w:name w:val="Normal (Web)"/>
    <w:basedOn w:val="Normal"/>
    <w:uiPriority w:val="99"/>
    <w:unhideWhenUsed/>
    <w:rsid w:val="00523A08"/>
    <w:pPr>
      <w:spacing w:before="100" w:beforeAutospacing="1" w:after="100" w:afterAutospacing="1"/>
    </w:pPr>
  </w:style>
  <w:style w:type="character" w:customStyle="1" w:styleId="apple-converted-space">
    <w:name w:val="apple-converted-space"/>
    <w:basedOn w:val="DefaultParagraphFont"/>
    <w:rsid w:val="0025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7058">
      <w:bodyDiv w:val="1"/>
      <w:marLeft w:val="0"/>
      <w:marRight w:val="0"/>
      <w:marTop w:val="0"/>
      <w:marBottom w:val="0"/>
      <w:divBdr>
        <w:top w:val="none" w:sz="0" w:space="0" w:color="auto"/>
        <w:left w:val="none" w:sz="0" w:space="0" w:color="auto"/>
        <w:bottom w:val="none" w:sz="0" w:space="0" w:color="auto"/>
        <w:right w:val="none" w:sz="0" w:space="0" w:color="auto"/>
      </w:divBdr>
    </w:div>
    <w:div w:id="91437711">
      <w:bodyDiv w:val="1"/>
      <w:marLeft w:val="0"/>
      <w:marRight w:val="0"/>
      <w:marTop w:val="0"/>
      <w:marBottom w:val="0"/>
      <w:divBdr>
        <w:top w:val="none" w:sz="0" w:space="0" w:color="auto"/>
        <w:left w:val="none" w:sz="0" w:space="0" w:color="auto"/>
        <w:bottom w:val="none" w:sz="0" w:space="0" w:color="auto"/>
        <w:right w:val="none" w:sz="0" w:space="0" w:color="auto"/>
      </w:divBdr>
    </w:div>
    <w:div w:id="113867856">
      <w:bodyDiv w:val="1"/>
      <w:marLeft w:val="0"/>
      <w:marRight w:val="0"/>
      <w:marTop w:val="0"/>
      <w:marBottom w:val="0"/>
      <w:divBdr>
        <w:top w:val="none" w:sz="0" w:space="0" w:color="auto"/>
        <w:left w:val="none" w:sz="0" w:space="0" w:color="auto"/>
        <w:bottom w:val="none" w:sz="0" w:space="0" w:color="auto"/>
        <w:right w:val="none" w:sz="0" w:space="0" w:color="auto"/>
      </w:divBdr>
    </w:div>
    <w:div w:id="317419421">
      <w:bodyDiv w:val="1"/>
      <w:marLeft w:val="0"/>
      <w:marRight w:val="0"/>
      <w:marTop w:val="0"/>
      <w:marBottom w:val="0"/>
      <w:divBdr>
        <w:top w:val="none" w:sz="0" w:space="0" w:color="auto"/>
        <w:left w:val="none" w:sz="0" w:space="0" w:color="auto"/>
        <w:bottom w:val="none" w:sz="0" w:space="0" w:color="auto"/>
        <w:right w:val="none" w:sz="0" w:space="0" w:color="auto"/>
      </w:divBdr>
    </w:div>
    <w:div w:id="329724014">
      <w:bodyDiv w:val="1"/>
      <w:marLeft w:val="0"/>
      <w:marRight w:val="0"/>
      <w:marTop w:val="0"/>
      <w:marBottom w:val="0"/>
      <w:divBdr>
        <w:top w:val="none" w:sz="0" w:space="0" w:color="auto"/>
        <w:left w:val="none" w:sz="0" w:space="0" w:color="auto"/>
        <w:bottom w:val="none" w:sz="0" w:space="0" w:color="auto"/>
        <w:right w:val="none" w:sz="0" w:space="0" w:color="auto"/>
      </w:divBdr>
    </w:div>
    <w:div w:id="399668742">
      <w:bodyDiv w:val="1"/>
      <w:marLeft w:val="0"/>
      <w:marRight w:val="0"/>
      <w:marTop w:val="0"/>
      <w:marBottom w:val="0"/>
      <w:divBdr>
        <w:top w:val="none" w:sz="0" w:space="0" w:color="auto"/>
        <w:left w:val="none" w:sz="0" w:space="0" w:color="auto"/>
        <w:bottom w:val="none" w:sz="0" w:space="0" w:color="auto"/>
        <w:right w:val="none" w:sz="0" w:space="0" w:color="auto"/>
      </w:divBdr>
    </w:div>
    <w:div w:id="508108429">
      <w:bodyDiv w:val="1"/>
      <w:marLeft w:val="0"/>
      <w:marRight w:val="0"/>
      <w:marTop w:val="0"/>
      <w:marBottom w:val="0"/>
      <w:divBdr>
        <w:top w:val="none" w:sz="0" w:space="0" w:color="auto"/>
        <w:left w:val="none" w:sz="0" w:space="0" w:color="auto"/>
        <w:bottom w:val="none" w:sz="0" w:space="0" w:color="auto"/>
        <w:right w:val="none" w:sz="0" w:space="0" w:color="auto"/>
      </w:divBdr>
    </w:div>
    <w:div w:id="639579629">
      <w:bodyDiv w:val="1"/>
      <w:marLeft w:val="0"/>
      <w:marRight w:val="0"/>
      <w:marTop w:val="0"/>
      <w:marBottom w:val="0"/>
      <w:divBdr>
        <w:top w:val="none" w:sz="0" w:space="0" w:color="auto"/>
        <w:left w:val="none" w:sz="0" w:space="0" w:color="auto"/>
        <w:bottom w:val="none" w:sz="0" w:space="0" w:color="auto"/>
        <w:right w:val="none" w:sz="0" w:space="0" w:color="auto"/>
      </w:divBdr>
      <w:divsChild>
        <w:div w:id="120269893">
          <w:marLeft w:val="0"/>
          <w:marRight w:val="0"/>
          <w:marTop w:val="0"/>
          <w:marBottom w:val="0"/>
          <w:divBdr>
            <w:top w:val="none" w:sz="0" w:space="0" w:color="auto"/>
            <w:left w:val="none" w:sz="0" w:space="0" w:color="auto"/>
            <w:bottom w:val="none" w:sz="0" w:space="0" w:color="auto"/>
            <w:right w:val="none" w:sz="0" w:space="0" w:color="auto"/>
          </w:divBdr>
        </w:div>
        <w:div w:id="1791627523">
          <w:marLeft w:val="0"/>
          <w:marRight w:val="0"/>
          <w:marTop w:val="0"/>
          <w:marBottom w:val="0"/>
          <w:divBdr>
            <w:top w:val="none" w:sz="0" w:space="0" w:color="auto"/>
            <w:left w:val="none" w:sz="0" w:space="0" w:color="auto"/>
            <w:bottom w:val="none" w:sz="0" w:space="0" w:color="auto"/>
            <w:right w:val="none" w:sz="0" w:space="0" w:color="auto"/>
          </w:divBdr>
        </w:div>
        <w:div w:id="873344203">
          <w:marLeft w:val="0"/>
          <w:marRight w:val="0"/>
          <w:marTop w:val="0"/>
          <w:marBottom w:val="0"/>
          <w:divBdr>
            <w:top w:val="none" w:sz="0" w:space="0" w:color="auto"/>
            <w:left w:val="none" w:sz="0" w:space="0" w:color="auto"/>
            <w:bottom w:val="none" w:sz="0" w:space="0" w:color="auto"/>
            <w:right w:val="none" w:sz="0" w:space="0" w:color="auto"/>
          </w:divBdr>
        </w:div>
        <w:div w:id="136381880">
          <w:marLeft w:val="0"/>
          <w:marRight w:val="0"/>
          <w:marTop w:val="0"/>
          <w:marBottom w:val="0"/>
          <w:divBdr>
            <w:top w:val="none" w:sz="0" w:space="0" w:color="auto"/>
            <w:left w:val="none" w:sz="0" w:space="0" w:color="auto"/>
            <w:bottom w:val="none" w:sz="0" w:space="0" w:color="auto"/>
            <w:right w:val="none" w:sz="0" w:space="0" w:color="auto"/>
          </w:divBdr>
        </w:div>
        <w:div w:id="1568297574">
          <w:marLeft w:val="0"/>
          <w:marRight w:val="0"/>
          <w:marTop w:val="0"/>
          <w:marBottom w:val="0"/>
          <w:divBdr>
            <w:top w:val="none" w:sz="0" w:space="0" w:color="auto"/>
            <w:left w:val="none" w:sz="0" w:space="0" w:color="auto"/>
            <w:bottom w:val="none" w:sz="0" w:space="0" w:color="auto"/>
            <w:right w:val="none" w:sz="0" w:space="0" w:color="auto"/>
          </w:divBdr>
        </w:div>
      </w:divsChild>
    </w:div>
    <w:div w:id="645667653">
      <w:bodyDiv w:val="1"/>
      <w:marLeft w:val="0"/>
      <w:marRight w:val="0"/>
      <w:marTop w:val="0"/>
      <w:marBottom w:val="0"/>
      <w:divBdr>
        <w:top w:val="none" w:sz="0" w:space="0" w:color="auto"/>
        <w:left w:val="none" w:sz="0" w:space="0" w:color="auto"/>
        <w:bottom w:val="none" w:sz="0" w:space="0" w:color="auto"/>
        <w:right w:val="none" w:sz="0" w:space="0" w:color="auto"/>
      </w:divBdr>
    </w:div>
    <w:div w:id="675229113">
      <w:bodyDiv w:val="1"/>
      <w:marLeft w:val="0"/>
      <w:marRight w:val="0"/>
      <w:marTop w:val="0"/>
      <w:marBottom w:val="0"/>
      <w:divBdr>
        <w:top w:val="none" w:sz="0" w:space="0" w:color="auto"/>
        <w:left w:val="none" w:sz="0" w:space="0" w:color="auto"/>
        <w:bottom w:val="none" w:sz="0" w:space="0" w:color="auto"/>
        <w:right w:val="none" w:sz="0" w:space="0" w:color="auto"/>
      </w:divBdr>
    </w:div>
    <w:div w:id="723792308">
      <w:bodyDiv w:val="1"/>
      <w:marLeft w:val="0"/>
      <w:marRight w:val="0"/>
      <w:marTop w:val="0"/>
      <w:marBottom w:val="0"/>
      <w:divBdr>
        <w:top w:val="none" w:sz="0" w:space="0" w:color="auto"/>
        <w:left w:val="none" w:sz="0" w:space="0" w:color="auto"/>
        <w:bottom w:val="none" w:sz="0" w:space="0" w:color="auto"/>
        <w:right w:val="none" w:sz="0" w:space="0" w:color="auto"/>
      </w:divBdr>
    </w:div>
    <w:div w:id="817921280">
      <w:bodyDiv w:val="1"/>
      <w:marLeft w:val="0"/>
      <w:marRight w:val="0"/>
      <w:marTop w:val="0"/>
      <w:marBottom w:val="0"/>
      <w:divBdr>
        <w:top w:val="none" w:sz="0" w:space="0" w:color="auto"/>
        <w:left w:val="none" w:sz="0" w:space="0" w:color="auto"/>
        <w:bottom w:val="none" w:sz="0" w:space="0" w:color="auto"/>
        <w:right w:val="none" w:sz="0" w:space="0" w:color="auto"/>
      </w:divBdr>
    </w:div>
    <w:div w:id="845902085">
      <w:bodyDiv w:val="1"/>
      <w:marLeft w:val="0"/>
      <w:marRight w:val="0"/>
      <w:marTop w:val="0"/>
      <w:marBottom w:val="0"/>
      <w:divBdr>
        <w:top w:val="none" w:sz="0" w:space="0" w:color="auto"/>
        <w:left w:val="none" w:sz="0" w:space="0" w:color="auto"/>
        <w:bottom w:val="none" w:sz="0" w:space="0" w:color="auto"/>
        <w:right w:val="none" w:sz="0" w:space="0" w:color="auto"/>
      </w:divBdr>
    </w:div>
    <w:div w:id="853612202">
      <w:bodyDiv w:val="1"/>
      <w:marLeft w:val="0"/>
      <w:marRight w:val="0"/>
      <w:marTop w:val="0"/>
      <w:marBottom w:val="0"/>
      <w:divBdr>
        <w:top w:val="none" w:sz="0" w:space="0" w:color="auto"/>
        <w:left w:val="none" w:sz="0" w:space="0" w:color="auto"/>
        <w:bottom w:val="none" w:sz="0" w:space="0" w:color="auto"/>
        <w:right w:val="none" w:sz="0" w:space="0" w:color="auto"/>
      </w:divBdr>
    </w:div>
    <w:div w:id="909579297">
      <w:bodyDiv w:val="1"/>
      <w:marLeft w:val="0"/>
      <w:marRight w:val="0"/>
      <w:marTop w:val="0"/>
      <w:marBottom w:val="0"/>
      <w:divBdr>
        <w:top w:val="none" w:sz="0" w:space="0" w:color="auto"/>
        <w:left w:val="none" w:sz="0" w:space="0" w:color="auto"/>
        <w:bottom w:val="none" w:sz="0" w:space="0" w:color="auto"/>
        <w:right w:val="none" w:sz="0" w:space="0" w:color="auto"/>
      </w:divBdr>
    </w:div>
    <w:div w:id="924606806">
      <w:bodyDiv w:val="1"/>
      <w:marLeft w:val="0"/>
      <w:marRight w:val="0"/>
      <w:marTop w:val="0"/>
      <w:marBottom w:val="0"/>
      <w:divBdr>
        <w:top w:val="none" w:sz="0" w:space="0" w:color="auto"/>
        <w:left w:val="none" w:sz="0" w:space="0" w:color="auto"/>
        <w:bottom w:val="none" w:sz="0" w:space="0" w:color="auto"/>
        <w:right w:val="none" w:sz="0" w:space="0" w:color="auto"/>
      </w:divBdr>
    </w:div>
    <w:div w:id="1034038863">
      <w:bodyDiv w:val="1"/>
      <w:marLeft w:val="0"/>
      <w:marRight w:val="0"/>
      <w:marTop w:val="0"/>
      <w:marBottom w:val="0"/>
      <w:divBdr>
        <w:top w:val="none" w:sz="0" w:space="0" w:color="auto"/>
        <w:left w:val="none" w:sz="0" w:space="0" w:color="auto"/>
        <w:bottom w:val="none" w:sz="0" w:space="0" w:color="auto"/>
        <w:right w:val="none" w:sz="0" w:space="0" w:color="auto"/>
      </w:divBdr>
    </w:div>
    <w:div w:id="1052533497">
      <w:bodyDiv w:val="1"/>
      <w:marLeft w:val="0"/>
      <w:marRight w:val="0"/>
      <w:marTop w:val="0"/>
      <w:marBottom w:val="0"/>
      <w:divBdr>
        <w:top w:val="none" w:sz="0" w:space="0" w:color="auto"/>
        <w:left w:val="none" w:sz="0" w:space="0" w:color="auto"/>
        <w:bottom w:val="none" w:sz="0" w:space="0" w:color="auto"/>
        <w:right w:val="none" w:sz="0" w:space="0" w:color="auto"/>
      </w:divBdr>
    </w:div>
    <w:div w:id="1122765669">
      <w:bodyDiv w:val="1"/>
      <w:marLeft w:val="0"/>
      <w:marRight w:val="0"/>
      <w:marTop w:val="0"/>
      <w:marBottom w:val="0"/>
      <w:divBdr>
        <w:top w:val="none" w:sz="0" w:space="0" w:color="auto"/>
        <w:left w:val="none" w:sz="0" w:space="0" w:color="auto"/>
        <w:bottom w:val="none" w:sz="0" w:space="0" w:color="auto"/>
        <w:right w:val="none" w:sz="0" w:space="0" w:color="auto"/>
      </w:divBdr>
    </w:div>
    <w:div w:id="1128207081">
      <w:bodyDiv w:val="1"/>
      <w:marLeft w:val="0"/>
      <w:marRight w:val="0"/>
      <w:marTop w:val="0"/>
      <w:marBottom w:val="0"/>
      <w:divBdr>
        <w:top w:val="none" w:sz="0" w:space="0" w:color="auto"/>
        <w:left w:val="none" w:sz="0" w:space="0" w:color="auto"/>
        <w:bottom w:val="none" w:sz="0" w:space="0" w:color="auto"/>
        <w:right w:val="none" w:sz="0" w:space="0" w:color="auto"/>
      </w:divBdr>
    </w:div>
    <w:div w:id="1362434797">
      <w:bodyDiv w:val="1"/>
      <w:marLeft w:val="0"/>
      <w:marRight w:val="0"/>
      <w:marTop w:val="0"/>
      <w:marBottom w:val="0"/>
      <w:divBdr>
        <w:top w:val="none" w:sz="0" w:space="0" w:color="auto"/>
        <w:left w:val="none" w:sz="0" w:space="0" w:color="auto"/>
        <w:bottom w:val="none" w:sz="0" w:space="0" w:color="auto"/>
        <w:right w:val="none" w:sz="0" w:space="0" w:color="auto"/>
      </w:divBdr>
    </w:div>
    <w:div w:id="1530291168">
      <w:bodyDiv w:val="1"/>
      <w:marLeft w:val="0"/>
      <w:marRight w:val="0"/>
      <w:marTop w:val="0"/>
      <w:marBottom w:val="0"/>
      <w:divBdr>
        <w:top w:val="none" w:sz="0" w:space="0" w:color="auto"/>
        <w:left w:val="none" w:sz="0" w:space="0" w:color="auto"/>
        <w:bottom w:val="none" w:sz="0" w:space="0" w:color="auto"/>
        <w:right w:val="none" w:sz="0" w:space="0" w:color="auto"/>
      </w:divBdr>
    </w:div>
    <w:div w:id="1585216942">
      <w:bodyDiv w:val="1"/>
      <w:marLeft w:val="0"/>
      <w:marRight w:val="0"/>
      <w:marTop w:val="0"/>
      <w:marBottom w:val="0"/>
      <w:divBdr>
        <w:top w:val="none" w:sz="0" w:space="0" w:color="auto"/>
        <w:left w:val="none" w:sz="0" w:space="0" w:color="auto"/>
        <w:bottom w:val="none" w:sz="0" w:space="0" w:color="auto"/>
        <w:right w:val="none" w:sz="0" w:space="0" w:color="auto"/>
      </w:divBdr>
    </w:div>
    <w:div w:id="1611283772">
      <w:bodyDiv w:val="1"/>
      <w:marLeft w:val="0"/>
      <w:marRight w:val="0"/>
      <w:marTop w:val="0"/>
      <w:marBottom w:val="0"/>
      <w:divBdr>
        <w:top w:val="none" w:sz="0" w:space="0" w:color="auto"/>
        <w:left w:val="none" w:sz="0" w:space="0" w:color="auto"/>
        <w:bottom w:val="none" w:sz="0" w:space="0" w:color="auto"/>
        <w:right w:val="none" w:sz="0" w:space="0" w:color="auto"/>
      </w:divBdr>
    </w:div>
    <w:div w:id="1672945868">
      <w:bodyDiv w:val="1"/>
      <w:marLeft w:val="0"/>
      <w:marRight w:val="0"/>
      <w:marTop w:val="0"/>
      <w:marBottom w:val="0"/>
      <w:divBdr>
        <w:top w:val="none" w:sz="0" w:space="0" w:color="auto"/>
        <w:left w:val="none" w:sz="0" w:space="0" w:color="auto"/>
        <w:bottom w:val="none" w:sz="0" w:space="0" w:color="auto"/>
        <w:right w:val="none" w:sz="0" w:space="0" w:color="auto"/>
      </w:divBdr>
    </w:div>
    <w:div w:id="1674381003">
      <w:bodyDiv w:val="1"/>
      <w:marLeft w:val="0"/>
      <w:marRight w:val="0"/>
      <w:marTop w:val="0"/>
      <w:marBottom w:val="0"/>
      <w:divBdr>
        <w:top w:val="none" w:sz="0" w:space="0" w:color="auto"/>
        <w:left w:val="none" w:sz="0" w:space="0" w:color="auto"/>
        <w:bottom w:val="none" w:sz="0" w:space="0" w:color="auto"/>
        <w:right w:val="none" w:sz="0" w:space="0" w:color="auto"/>
      </w:divBdr>
    </w:div>
    <w:div w:id="1747334177">
      <w:bodyDiv w:val="1"/>
      <w:marLeft w:val="0"/>
      <w:marRight w:val="0"/>
      <w:marTop w:val="0"/>
      <w:marBottom w:val="0"/>
      <w:divBdr>
        <w:top w:val="none" w:sz="0" w:space="0" w:color="auto"/>
        <w:left w:val="none" w:sz="0" w:space="0" w:color="auto"/>
        <w:bottom w:val="none" w:sz="0" w:space="0" w:color="auto"/>
        <w:right w:val="none" w:sz="0" w:space="0" w:color="auto"/>
      </w:divBdr>
    </w:div>
    <w:div w:id="1790931881">
      <w:bodyDiv w:val="1"/>
      <w:marLeft w:val="0"/>
      <w:marRight w:val="0"/>
      <w:marTop w:val="0"/>
      <w:marBottom w:val="0"/>
      <w:divBdr>
        <w:top w:val="none" w:sz="0" w:space="0" w:color="auto"/>
        <w:left w:val="none" w:sz="0" w:space="0" w:color="auto"/>
        <w:bottom w:val="none" w:sz="0" w:space="0" w:color="auto"/>
        <w:right w:val="none" w:sz="0" w:space="0" w:color="auto"/>
      </w:divBdr>
    </w:div>
    <w:div w:id="1794710986">
      <w:bodyDiv w:val="1"/>
      <w:marLeft w:val="0"/>
      <w:marRight w:val="0"/>
      <w:marTop w:val="0"/>
      <w:marBottom w:val="0"/>
      <w:divBdr>
        <w:top w:val="none" w:sz="0" w:space="0" w:color="auto"/>
        <w:left w:val="none" w:sz="0" w:space="0" w:color="auto"/>
        <w:bottom w:val="none" w:sz="0" w:space="0" w:color="auto"/>
        <w:right w:val="none" w:sz="0" w:space="0" w:color="auto"/>
      </w:divBdr>
    </w:div>
    <w:div w:id="1815295473">
      <w:bodyDiv w:val="1"/>
      <w:marLeft w:val="0"/>
      <w:marRight w:val="0"/>
      <w:marTop w:val="0"/>
      <w:marBottom w:val="0"/>
      <w:divBdr>
        <w:top w:val="none" w:sz="0" w:space="0" w:color="auto"/>
        <w:left w:val="none" w:sz="0" w:space="0" w:color="auto"/>
        <w:bottom w:val="none" w:sz="0" w:space="0" w:color="auto"/>
        <w:right w:val="none" w:sz="0" w:space="0" w:color="auto"/>
      </w:divBdr>
    </w:div>
    <w:div w:id="1865827106">
      <w:bodyDiv w:val="1"/>
      <w:marLeft w:val="0"/>
      <w:marRight w:val="0"/>
      <w:marTop w:val="0"/>
      <w:marBottom w:val="0"/>
      <w:divBdr>
        <w:top w:val="none" w:sz="0" w:space="0" w:color="auto"/>
        <w:left w:val="none" w:sz="0" w:space="0" w:color="auto"/>
        <w:bottom w:val="none" w:sz="0" w:space="0" w:color="auto"/>
        <w:right w:val="none" w:sz="0" w:space="0" w:color="auto"/>
      </w:divBdr>
    </w:div>
    <w:div w:id="1910574241">
      <w:bodyDiv w:val="1"/>
      <w:marLeft w:val="0"/>
      <w:marRight w:val="0"/>
      <w:marTop w:val="0"/>
      <w:marBottom w:val="0"/>
      <w:divBdr>
        <w:top w:val="none" w:sz="0" w:space="0" w:color="auto"/>
        <w:left w:val="none" w:sz="0" w:space="0" w:color="auto"/>
        <w:bottom w:val="none" w:sz="0" w:space="0" w:color="auto"/>
        <w:right w:val="none" w:sz="0" w:space="0" w:color="auto"/>
      </w:divBdr>
    </w:div>
    <w:div w:id="2073388212">
      <w:bodyDiv w:val="1"/>
      <w:marLeft w:val="0"/>
      <w:marRight w:val="0"/>
      <w:marTop w:val="0"/>
      <w:marBottom w:val="0"/>
      <w:divBdr>
        <w:top w:val="none" w:sz="0" w:space="0" w:color="auto"/>
        <w:left w:val="none" w:sz="0" w:space="0" w:color="auto"/>
        <w:bottom w:val="none" w:sz="0" w:space="0" w:color="auto"/>
        <w:right w:val="none" w:sz="0" w:space="0" w:color="auto"/>
      </w:divBdr>
    </w:div>
    <w:div w:id="20802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9A0A3-0C93-4A42-B2F0-9311C27E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4697</Words>
  <Characters>26779</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Martin Asbroek</cp:lastModifiedBy>
  <cp:revision>2</cp:revision>
  <dcterms:created xsi:type="dcterms:W3CDTF">2022-04-04T08:27:00Z</dcterms:created>
  <dcterms:modified xsi:type="dcterms:W3CDTF">2022-04-04T08:27:00Z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6cd297-68f3-4e9c-a217-8f77a18ff69a_Enabled">
    <vt:lpwstr>true</vt:lpwstr>
  </property>
  <property fmtid="{D5CDD505-2E9C-101B-9397-08002B2CF9AE}" pid="3" name="MSIP_Label_3a6cd297-68f3-4e9c-a217-8f77a18ff69a_SetDate">
    <vt:lpwstr>2022-04-04T08:27:33Z</vt:lpwstr>
  </property>
  <property fmtid="{D5CDD505-2E9C-101B-9397-08002B2CF9AE}" pid="4" name="MSIP_Label_3a6cd297-68f3-4e9c-a217-8f77a18ff69a_Method">
    <vt:lpwstr>Privileged</vt:lpwstr>
  </property>
  <property fmtid="{D5CDD505-2E9C-101B-9397-08002B2CF9AE}" pid="5" name="MSIP_Label_3a6cd297-68f3-4e9c-a217-8f77a18ff69a_Name">
    <vt:lpwstr>Unrestricted</vt:lpwstr>
  </property>
  <property fmtid="{D5CDD505-2E9C-101B-9397-08002B2CF9AE}" pid="6" name="MSIP_Label_3a6cd297-68f3-4e9c-a217-8f77a18ff69a_SiteId">
    <vt:lpwstr>071061f3-d569-4688-9ede-b63a6a7f1ecc</vt:lpwstr>
  </property>
  <property fmtid="{D5CDD505-2E9C-101B-9397-08002B2CF9AE}" pid="7" name="MSIP_Label_3a6cd297-68f3-4e9c-a217-8f77a18ff69a_ActionId">
    <vt:lpwstr>ac059b84-35fb-467d-a172-47c2fa1708aa</vt:lpwstr>
  </property>
  <property fmtid="{D5CDD505-2E9C-101B-9397-08002B2CF9AE}" pid="8" name="MSIP_Label_3a6cd297-68f3-4e9c-a217-8f77a18ff69a_ContentBits">
    <vt:lpwstr>3</vt:lpwstr>
  </property>
</Properties>
</file>